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FF258C" w:rsidRDefault="00D376E1">
      <w:pPr>
        <w:pStyle w:val="Normal0"/>
        <w:jc w:val="center"/>
        <w:rPr>
          <w:b/>
          <w:szCs w:val="20"/>
        </w:rPr>
      </w:pPr>
      <w:r>
        <w:rPr>
          <w:b/>
          <w:szCs w:val="20"/>
        </w:rPr>
        <w:t>FORMATO PARA EL DESARROLLO DE COMPONENTE FORMATIVO</w:t>
      </w:r>
    </w:p>
    <w:p w14:paraId="00000002" w14:textId="77777777" w:rsidR="00FF258C" w:rsidRDefault="00FF258C">
      <w:pPr>
        <w:pStyle w:val="Normal0"/>
        <w:tabs>
          <w:tab w:val="left" w:pos="3224"/>
        </w:tabs>
        <w:rPr>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57121341" w14:textId="77777777" w:rsidTr="001E1A66">
        <w:trPr>
          <w:trHeight w:val="340"/>
        </w:trPr>
        <w:tc>
          <w:tcPr>
            <w:tcW w:w="3397" w:type="dxa"/>
            <w:vAlign w:val="center"/>
          </w:tcPr>
          <w:p w14:paraId="00000003" w14:textId="77777777" w:rsidR="00FF258C" w:rsidRDefault="00D376E1">
            <w:pPr>
              <w:pStyle w:val="Normal0"/>
              <w:spacing w:line="276" w:lineRule="auto"/>
              <w:rPr>
                <w:szCs w:val="20"/>
              </w:rPr>
            </w:pPr>
            <w:r>
              <w:rPr>
                <w:szCs w:val="20"/>
              </w:rPr>
              <w:t>PROGRAMA DE FORMACIÓN</w:t>
            </w:r>
          </w:p>
        </w:tc>
        <w:tc>
          <w:tcPr>
            <w:tcW w:w="6565" w:type="dxa"/>
            <w:vAlign w:val="center"/>
          </w:tcPr>
          <w:p w14:paraId="00000004" w14:textId="653D1E96" w:rsidR="00FF258C" w:rsidRDefault="004657F7" w:rsidP="00E12B70">
            <w:r>
              <w:t xml:space="preserve">Técnicas de comunicación en el nivel operativo </w:t>
            </w:r>
          </w:p>
        </w:tc>
      </w:tr>
    </w:tbl>
    <w:p w14:paraId="00000005" w14:textId="77777777" w:rsidR="00FF258C" w:rsidRDefault="00FF258C">
      <w:pPr>
        <w:pStyle w:val="Normal0"/>
        <w:rPr>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1838"/>
        <w:gridCol w:w="2835"/>
        <w:gridCol w:w="2126"/>
        <w:gridCol w:w="3163"/>
      </w:tblGrid>
      <w:tr w:rsidR="00FF258C" w14:paraId="3DB511B9" w14:textId="77777777" w:rsidTr="001E1A66">
        <w:trPr>
          <w:trHeight w:val="340"/>
        </w:trPr>
        <w:tc>
          <w:tcPr>
            <w:tcW w:w="1838" w:type="dxa"/>
            <w:vAlign w:val="center"/>
          </w:tcPr>
          <w:p w14:paraId="00000006" w14:textId="77777777" w:rsidR="00FF258C" w:rsidRDefault="00D376E1">
            <w:pPr>
              <w:pStyle w:val="Normal0"/>
              <w:rPr>
                <w:szCs w:val="20"/>
              </w:rPr>
            </w:pPr>
            <w:r>
              <w:rPr>
                <w:szCs w:val="20"/>
              </w:rPr>
              <w:t>COMPETENCIA</w:t>
            </w:r>
          </w:p>
        </w:tc>
        <w:tc>
          <w:tcPr>
            <w:tcW w:w="2835" w:type="dxa"/>
            <w:vAlign w:val="center"/>
          </w:tcPr>
          <w:p w14:paraId="3665CEBF" w14:textId="27B57F15" w:rsidR="00A70A72" w:rsidRPr="00A70A72" w:rsidRDefault="00DB1D95" w:rsidP="00A70A72">
            <w:pPr>
              <w:rPr>
                <w:b w:val="0"/>
                <w:lang w:val="es-MX"/>
              </w:rPr>
            </w:pPr>
            <w:r w:rsidRPr="00DB1D95">
              <w:rPr>
                <w:b w:val="0"/>
                <w:lang w:val="es-MX"/>
              </w:rPr>
              <w:t>210101019. Controlar el desarrollo de las actividades según indicadores de gestión, metas y políticas de calidad.</w:t>
            </w:r>
          </w:p>
          <w:p w14:paraId="00000007" w14:textId="4686DAA9" w:rsidR="00FF258C" w:rsidRPr="00245D6E" w:rsidRDefault="00FF258C" w:rsidP="00E12B70">
            <w:pPr>
              <w:rPr>
                <w:b w:val="0"/>
                <w:bCs w:val="0"/>
              </w:rPr>
            </w:pPr>
          </w:p>
        </w:tc>
        <w:tc>
          <w:tcPr>
            <w:tcW w:w="2126" w:type="dxa"/>
            <w:vAlign w:val="center"/>
          </w:tcPr>
          <w:p w14:paraId="00000008" w14:textId="77777777" w:rsidR="00FF258C" w:rsidRDefault="00D376E1">
            <w:pPr>
              <w:pStyle w:val="Normal0"/>
              <w:rPr>
                <w:szCs w:val="20"/>
              </w:rPr>
            </w:pPr>
            <w:r>
              <w:rPr>
                <w:szCs w:val="20"/>
              </w:rPr>
              <w:t>RESULTADOS DE APRENDIZAJE</w:t>
            </w:r>
          </w:p>
        </w:tc>
        <w:tc>
          <w:tcPr>
            <w:tcW w:w="3163" w:type="dxa"/>
            <w:vAlign w:val="center"/>
          </w:tcPr>
          <w:p w14:paraId="00000009" w14:textId="12D730EA" w:rsidR="00FF258C" w:rsidRPr="00BD3B21" w:rsidRDefault="00BD3B21" w:rsidP="00E12B70">
            <w:pPr>
              <w:rPr>
                <w:bCs w:val="0"/>
                <w:sz w:val="22"/>
                <w:szCs w:val="22"/>
              </w:rPr>
            </w:pPr>
            <w:r w:rsidRPr="00BD3B21">
              <w:rPr>
                <w:rStyle w:val="font171"/>
                <w:sz w:val="20"/>
                <w:szCs w:val="20"/>
              </w:rPr>
              <w:t>280201142-02</w:t>
            </w:r>
            <w:r w:rsidRPr="00BD3B21">
              <w:rPr>
                <w:sz w:val="18"/>
                <w:szCs w:val="18"/>
              </w:rPr>
              <w:t>-</w:t>
            </w:r>
            <w:r w:rsidRPr="00BD3B21">
              <w:rPr>
                <w:rStyle w:val="font201"/>
                <w:b w:val="0"/>
                <w:bCs w:val="0"/>
                <w:sz w:val="20"/>
                <w:szCs w:val="20"/>
              </w:rPr>
              <w:t xml:space="preserve">Asesora a los usuarios de acuerdo con las políticas empresariales por medio de canales orales y escritos. </w:t>
            </w:r>
          </w:p>
        </w:tc>
      </w:tr>
    </w:tbl>
    <w:p w14:paraId="0000000B" w14:textId="77777777" w:rsidR="00FF258C" w:rsidRDefault="00FF258C">
      <w:pPr>
        <w:pStyle w:val="Normal0"/>
        <w:rPr>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9D4BFBB" w14:textId="77777777" w:rsidTr="001E1A66">
        <w:trPr>
          <w:trHeight w:val="340"/>
        </w:trPr>
        <w:tc>
          <w:tcPr>
            <w:tcW w:w="3397" w:type="dxa"/>
            <w:vAlign w:val="center"/>
          </w:tcPr>
          <w:p w14:paraId="0000000C" w14:textId="77777777" w:rsidR="00FF258C" w:rsidRDefault="00D376E1">
            <w:pPr>
              <w:pStyle w:val="Normal0"/>
              <w:spacing w:line="276" w:lineRule="auto"/>
              <w:rPr>
                <w:szCs w:val="20"/>
              </w:rPr>
            </w:pPr>
            <w:r>
              <w:rPr>
                <w:szCs w:val="20"/>
              </w:rPr>
              <w:t>NÚMERO DEL COMPONENTE FORMATIVO</w:t>
            </w:r>
          </w:p>
        </w:tc>
        <w:tc>
          <w:tcPr>
            <w:tcW w:w="6565" w:type="dxa"/>
            <w:vAlign w:val="center"/>
          </w:tcPr>
          <w:p w14:paraId="0000000D" w14:textId="6B1079CD" w:rsidR="00FF258C" w:rsidRPr="003E7F8E" w:rsidRDefault="00397546" w:rsidP="00E12B70">
            <w:pPr>
              <w:rPr>
                <w:b w:val="0"/>
                <w:bCs w:val="0"/>
              </w:rPr>
            </w:pPr>
            <w:r>
              <w:rPr>
                <w:b w:val="0"/>
                <w:bCs w:val="0"/>
              </w:rPr>
              <w:t>02</w:t>
            </w:r>
          </w:p>
        </w:tc>
      </w:tr>
      <w:tr w:rsidR="00FF258C" w14:paraId="5196225A" w14:textId="77777777" w:rsidTr="001E1A66">
        <w:trPr>
          <w:trHeight w:val="340"/>
        </w:trPr>
        <w:tc>
          <w:tcPr>
            <w:tcW w:w="3397" w:type="dxa"/>
            <w:vAlign w:val="center"/>
          </w:tcPr>
          <w:p w14:paraId="0000000E" w14:textId="77777777" w:rsidR="00FF258C" w:rsidRDefault="00D376E1">
            <w:pPr>
              <w:pStyle w:val="Normal0"/>
              <w:spacing w:line="276" w:lineRule="auto"/>
              <w:rPr>
                <w:szCs w:val="20"/>
              </w:rPr>
            </w:pPr>
            <w:r>
              <w:rPr>
                <w:szCs w:val="20"/>
              </w:rPr>
              <w:t>NOMBRE DEL COMPONENTE FORMATIVO</w:t>
            </w:r>
          </w:p>
        </w:tc>
        <w:tc>
          <w:tcPr>
            <w:tcW w:w="6565" w:type="dxa"/>
            <w:vAlign w:val="center"/>
          </w:tcPr>
          <w:p w14:paraId="0000000F" w14:textId="35E07D0A" w:rsidR="00FF258C" w:rsidRPr="003E7F8E" w:rsidRDefault="00397546" w:rsidP="00E12B70">
            <w:pPr>
              <w:rPr>
                <w:b w:val="0"/>
                <w:bCs w:val="0"/>
              </w:rPr>
            </w:pPr>
            <w:r>
              <w:rPr>
                <w:b w:val="0"/>
                <w:bCs w:val="0"/>
              </w:rPr>
              <w:t xml:space="preserve">Políticas </w:t>
            </w:r>
            <w:proofErr w:type="gramStart"/>
            <w:r>
              <w:rPr>
                <w:b w:val="0"/>
                <w:bCs w:val="0"/>
              </w:rPr>
              <w:t>empresariales  y</w:t>
            </w:r>
            <w:proofErr w:type="gramEnd"/>
            <w:r>
              <w:rPr>
                <w:b w:val="0"/>
                <w:bCs w:val="0"/>
              </w:rPr>
              <w:t xml:space="preserve"> comunicación externa</w:t>
            </w:r>
          </w:p>
        </w:tc>
      </w:tr>
      <w:tr w:rsidR="00FF258C" w14:paraId="323364CF" w14:textId="77777777" w:rsidTr="001E1A66">
        <w:trPr>
          <w:trHeight w:val="340"/>
        </w:trPr>
        <w:tc>
          <w:tcPr>
            <w:tcW w:w="3397" w:type="dxa"/>
            <w:vAlign w:val="center"/>
          </w:tcPr>
          <w:p w14:paraId="00000010" w14:textId="77777777" w:rsidR="00FF258C" w:rsidRDefault="00D376E1">
            <w:pPr>
              <w:pStyle w:val="Normal0"/>
              <w:spacing w:line="276" w:lineRule="auto"/>
              <w:rPr>
                <w:szCs w:val="20"/>
              </w:rPr>
            </w:pPr>
            <w:r>
              <w:rPr>
                <w:szCs w:val="20"/>
              </w:rPr>
              <w:t>BREVE DESCRIPCIÓN</w:t>
            </w:r>
          </w:p>
        </w:tc>
        <w:tc>
          <w:tcPr>
            <w:tcW w:w="6565" w:type="dxa"/>
            <w:vAlign w:val="center"/>
          </w:tcPr>
          <w:p w14:paraId="00000011" w14:textId="0D892343" w:rsidR="00FF258C" w:rsidRPr="003E7F8E" w:rsidRDefault="001D6A1E" w:rsidP="00E12B70">
            <w:pPr>
              <w:rPr>
                <w:b w:val="0"/>
                <w:bCs w:val="0"/>
              </w:rPr>
            </w:pPr>
            <w:r w:rsidRPr="001D6A1E">
              <w:rPr>
                <w:b w:val="0"/>
                <w:bCs w:val="0"/>
              </w:rPr>
              <w:t xml:space="preserve">El </w:t>
            </w:r>
            <w:r w:rsidR="00E93E30">
              <w:rPr>
                <w:b w:val="0"/>
                <w:bCs w:val="0"/>
              </w:rPr>
              <w:t xml:space="preserve">componente </w:t>
            </w:r>
            <w:proofErr w:type="gramStart"/>
            <w:r w:rsidR="00E93E30">
              <w:rPr>
                <w:b w:val="0"/>
                <w:bCs w:val="0"/>
              </w:rPr>
              <w:t xml:space="preserve">formativo </w:t>
            </w:r>
            <w:r w:rsidRPr="001D6A1E">
              <w:rPr>
                <w:b w:val="0"/>
                <w:bCs w:val="0"/>
              </w:rPr>
              <w:t xml:space="preserve"> aborda</w:t>
            </w:r>
            <w:proofErr w:type="gramEnd"/>
            <w:r w:rsidRPr="001D6A1E">
              <w:rPr>
                <w:b w:val="0"/>
                <w:bCs w:val="0"/>
              </w:rPr>
              <w:t xml:space="preserve"> la importancia de las políticas empresariales y su comunicación dentro y fuera de la organización. Destaca la necesidad de liderazgo y participación para alcanzar metas institucionales, y describe los tipos de liderazgo, la metodología para crear políticas, y las herramientas de comunicación externa. Además, incluye un glosario y una bibliografía relevante sobre el tema.</w:t>
            </w:r>
          </w:p>
        </w:tc>
      </w:tr>
      <w:tr w:rsidR="00FF258C" w14:paraId="4789F7AB" w14:textId="77777777" w:rsidTr="001E1A66">
        <w:trPr>
          <w:trHeight w:val="340"/>
        </w:trPr>
        <w:tc>
          <w:tcPr>
            <w:tcW w:w="3397" w:type="dxa"/>
            <w:vAlign w:val="center"/>
          </w:tcPr>
          <w:p w14:paraId="00000012" w14:textId="77777777" w:rsidR="00FF258C" w:rsidRDefault="00D376E1">
            <w:pPr>
              <w:pStyle w:val="Normal0"/>
              <w:spacing w:line="276" w:lineRule="auto"/>
              <w:rPr>
                <w:szCs w:val="20"/>
              </w:rPr>
            </w:pPr>
            <w:r>
              <w:rPr>
                <w:szCs w:val="20"/>
              </w:rPr>
              <w:t>PALABRAS CLAVE</w:t>
            </w:r>
          </w:p>
        </w:tc>
        <w:tc>
          <w:tcPr>
            <w:tcW w:w="6565" w:type="dxa"/>
            <w:vAlign w:val="center"/>
          </w:tcPr>
          <w:p w14:paraId="00000013" w14:textId="361C648B" w:rsidR="00FF258C" w:rsidRPr="003E7F8E" w:rsidRDefault="005B2587" w:rsidP="00E12B70">
            <w:pPr>
              <w:rPr>
                <w:b w:val="0"/>
                <w:bCs w:val="0"/>
              </w:rPr>
            </w:pPr>
            <w:r w:rsidRPr="005B2587">
              <w:rPr>
                <w:b w:val="0"/>
                <w:bCs w:val="0"/>
              </w:rPr>
              <w:t>Políticas empresariales, comunicación, liderazgo, participación, estrategia.</w:t>
            </w:r>
          </w:p>
        </w:tc>
      </w:tr>
    </w:tbl>
    <w:p w14:paraId="00000014" w14:textId="77777777" w:rsidR="00FF258C" w:rsidRDefault="00FF258C">
      <w:pPr>
        <w:pStyle w:val="Normal0"/>
        <w:rPr>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F59971A" w14:textId="77777777" w:rsidTr="001E1A66">
        <w:trPr>
          <w:trHeight w:val="340"/>
        </w:trPr>
        <w:tc>
          <w:tcPr>
            <w:tcW w:w="3397" w:type="dxa"/>
            <w:vAlign w:val="center"/>
          </w:tcPr>
          <w:p w14:paraId="00000015" w14:textId="77777777" w:rsidR="00FF258C" w:rsidRDefault="00D376E1">
            <w:pPr>
              <w:pStyle w:val="Normal0"/>
              <w:spacing w:line="276" w:lineRule="auto"/>
              <w:rPr>
                <w:szCs w:val="20"/>
              </w:rPr>
            </w:pPr>
            <w:r>
              <w:rPr>
                <w:szCs w:val="20"/>
              </w:rPr>
              <w:t>ÁREA OCUPACIONAL</w:t>
            </w:r>
          </w:p>
        </w:tc>
        <w:tc>
          <w:tcPr>
            <w:tcW w:w="6565" w:type="dxa"/>
            <w:vAlign w:val="center"/>
          </w:tcPr>
          <w:p w14:paraId="00000018" w14:textId="5E28276F" w:rsidR="00FF258C" w:rsidRPr="00E12B70" w:rsidRDefault="00FF258C">
            <w:pPr>
              <w:pStyle w:val="Normal0"/>
              <w:spacing w:line="276" w:lineRule="auto"/>
              <w:rPr>
                <w:sz w:val="16"/>
                <w:szCs w:val="16"/>
              </w:rPr>
            </w:pPr>
          </w:p>
          <w:p w14:paraId="00000020" w14:textId="7ED07C3C" w:rsidR="00FF258C" w:rsidRPr="003E7F8E" w:rsidRDefault="00D376E1">
            <w:pPr>
              <w:pStyle w:val="Normal0"/>
              <w:spacing w:line="276" w:lineRule="auto"/>
              <w:rPr>
                <w:sz w:val="16"/>
                <w:szCs w:val="16"/>
              </w:rPr>
            </w:pPr>
            <w:r w:rsidRPr="00E12B70">
              <w:rPr>
                <w:sz w:val="16"/>
                <w:szCs w:val="16"/>
              </w:rPr>
              <w:t>2 - CIENCIAS NATURALES, APLICADAS Y RELACIONADAS</w:t>
            </w:r>
          </w:p>
        </w:tc>
      </w:tr>
      <w:tr w:rsidR="00FF258C" w14:paraId="6E9ED268" w14:textId="77777777" w:rsidTr="001E1A66">
        <w:trPr>
          <w:trHeight w:val="465"/>
        </w:trPr>
        <w:tc>
          <w:tcPr>
            <w:tcW w:w="3397" w:type="dxa"/>
            <w:vAlign w:val="center"/>
          </w:tcPr>
          <w:p w14:paraId="00000021" w14:textId="77777777" w:rsidR="00FF258C" w:rsidRDefault="00D376E1">
            <w:pPr>
              <w:pStyle w:val="Normal0"/>
              <w:spacing w:line="276" w:lineRule="auto"/>
              <w:rPr>
                <w:szCs w:val="20"/>
              </w:rPr>
            </w:pPr>
            <w:r>
              <w:rPr>
                <w:szCs w:val="20"/>
              </w:rPr>
              <w:t>IDIOMA</w:t>
            </w:r>
          </w:p>
        </w:tc>
        <w:tc>
          <w:tcPr>
            <w:tcW w:w="6565" w:type="dxa"/>
            <w:vAlign w:val="center"/>
          </w:tcPr>
          <w:p w14:paraId="00000022" w14:textId="625F806E" w:rsidR="00FF258C" w:rsidRPr="00E12B70" w:rsidRDefault="00E12B70">
            <w:pPr>
              <w:pStyle w:val="Normal0"/>
              <w:spacing w:line="276" w:lineRule="auto"/>
              <w:rPr>
                <w:b w:val="0"/>
                <w:bCs/>
                <w:color w:val="E36C09"/>
                <w:szCs w:val="20"/>
              </w:rPr>
            </w:pPr>
            <w:r w:rsidRPr="00E12B70">
              <w:rPr>
                <w:b w:val="0"/>
                <w:bCs/>
                <w:szCs w:val="20"/>
              </w:rPr>
              <w:t>Español</w:t>
            </w:r>
          </w:p>
        </w:tc>
      </w:tr>
    </w:tbl>
    <w:p w14:paraId="00000027" w14:textId="77777777" w:rsidR="00FF258C" w:rsidRDefault="00FF258C">
      <w:pPr>
        <w:pStyle w:val="Normal0"/>
        <w:rPr>
          <w:szCs w:val="20"/>
        </w:rPr>
      </w:pPr>
    </w:p>
    <w:p w14:paraId="00000028" w14:textId="77777777" w:rsidR="00FF258C" w:rsidRDefault="00D376E1" w:rsidP="007A0C80">
      <w:pPr>
        <w:pStyle w:val="Normal0"/>
        <w:numPr>
          <w:ilvl w:val="0"/>
          <w:numId w:val="4"/>
        </w:numPr>
        <w:pBdr>
          <w:top w:val="nil"/>
          <w:left w:val="nil"/>
          <w:bottom w:val="nil"/>
          <w:right w:val="nil"/>
          <w:between w:val="nil"/>
        </w:pBdr>
        <w:spacing w:before="0" w:after="0"/>
        <w:ind w:left="284" w:hanging="284"/>
        <w:jc w:val="both"/>
        <w:rPr>
          <w:b/>
          <w:color w:val="000000"/>
          <w:szCs w:val="20"/>
        </w:rPr>
      </w:pPr>
      <w:r>
        <w:rPr>
          <w:b/>
          <w:color w:val="000000"/>
          <w:szCs w:val="20"/>
        </w:rPr>
        <w:t xml:space="preserve">TABLA DE CONTENIDOS: </w:t>
      </w:r>
    </w:p>
    <w:p w14:paraId="523E38D5" w14:textId="77777777" w:rsidR="004000DD" w:rsidRPr="00297618" w:rsidRDefault="004000DD" w:rsidP="007A0C80">
      <w:pPr>
        <w:pStyle w:val="Normal0"/>
        <w:pBdr>
          <w:top w:val="nil"/>
          <w:left w:val="nil"/>
          <w:bottom w:val="nil"/>
          <w:right w:val="nil"/>
          <w:between w:val="nil"/>
        </w:pBdr>
        <w:spacing w:before="0" w:after="0"/>
        <w:jc w:val="both"/>
        <w:rPr>
          <w:bCs/>
          <w:color w:val="000000"/>
          <w:szCs w:val="20"/>
        </w:rPr>
      </w:pPr>
      <w:r w:rsidRPr="00297618">
        <w:rPr>
          <w:bCs/>
          <w:color w:val="000000"/>
          <w:szCs w:val="20"/>
        </w:rPr>
        <w:t>1.</w:t>
      </w:r>
      <w:r w:rsidRPr="00297618">
        <w:rPr>
          <w:bCs/>
          <w:color w:val="000000"/>
          <w:szCs w:val="20"/>
        </w:rPr>
        <w:tab/>
        <w:t>Política empresarial</w:t>
      </w:r>
    </w:p>
    <w:p w14:paraId="3817144D" w14:textId="77777777" w:rsidR="004000DD" w:rsidRPr="00297618" w:rsidRDefault="004000DD" w:rsidP="007A0C80">
      <w:pPr>
        <w:pStyle w:val="Normal0"/>
        <w:pBdr>
          <w:top w:val="nil"/>
          <w:left w:val="nil"/>
          <w:bottom w:val="nil"/>
          <w:right w:val="nil"/>
          <w:between w:val="nil"/>
        </w:pBdr>
        <w:spacing w:before="0" w:after="0"/>
        <w:jc w:val="both"/>
        <w:rPr>
          <w:bCs/>
          <w:color w:val="000000"/>
          <w:szCs w:val="20"/>
        </w:rPr>
      </w:pPr>
      <w:r w:rsidRPr="00297618">
        <w:rPr>
          <w:bCs/>
          <w:color w:val="000000"/>
          <w:szCs w:val="20"/>
        </w:rPr>
        <w:t>1.1.</w:t>
      </w:r>
      <w:r w:rsidRPr="00297618">
        <w:rPr>
          <w:bCs/>
          <w:color w:val="000000"/>
          <w:szCs w:val="20"/>
        </w:rPr>
        <w:tab/>
        <w:t>Características esenciales de una política empresarial</w:t>
      </w:r>
    </w:p>
    <w:p w14:paraId="6872AE67" w14:textId="77777777" w:rsidR="004000DD" w:rsidRPr="00297618" w:rsidRDefault="004000DD" w:rsidP="007A0C80">
      <w:pPr>
        <w:pStyle w:val="Normal0"/>
        <w:pBdr>
          <w:top w:val="nil"/>
          <w:left w:val="nil"/>
          <w:bottom w:val="nil"/>
          <w:right w:val="nil"/>
          <w:between w:val="nil"/>
        </w:pBdr>
        <w:spacing w:before="0" w:after="0"/>
        <w:jc w:val="both"/>
        <w:rPr>
          <w:bCs/>
          <w:color w:val="000000"/>
          <w:szCs w:val="20"/>
        </w:rPr>
      </w:pPr>
      <w:r w:rsidRPr="00297618">
        <w:rPr>
          <w:bCs/>
          <w:color w:val="000000"/>
          <w:szCs w:val="20"/>
        </w:rPr>
        <w:t>1.2.</w:t>
      </w:r>
      <w:r w:rsidRPr="00297618">
        <w:rPr>
          <w:bCs/>
          <w:color w:val="000000"/>
          <w:szCs w:val="20"/>
        </w:rPr>
        <w:tab/>
        <w:t>Requisitos de una política empresarial</w:t>
      </w:r>
    </w:p>
    <w:p w14:paraId="12999CDB" w14:textId="12B8A9D0" w:rsidR="004000DD" w:rsidRPr="00297618" w:rsidRDefault="004000DD" w:rsidP="007A0C80">
      <w:pPr>
        <w:pStyle w:val="Normal0"/>
        <w:pBdr>
          <w:top w:val="nil"/>
          <w:left w:val="nil"/>
          <w:bottom w:val="nil"/>
          <w:right w:val="nil"/>
          <w:between w:val="nil"/>
        </w:pBdr>
        <w:spacing w:before="0" w:after="0"/>
        <w:jc w:val="both"/>
        <w:rPr>
          <w:bCs/>
          <w:color w:val="000000"/>
          <w:szCs w:val="20"/>
        </w:rPr>
      </w:pPr>
      <w:r w:rsidRPr="00297618">
        <w:rPr>
          <w:bCs/>
          <w:color w:val="000000"/>
          <w:szCs w:val="20"/>
        </w:rPr>
        <w:t>2.</w:t>
      </w:r>
      <w:r w:rsidRPr="00297618">
        <w:rPr>
          <w:bCs/>
          <w:color w:val="000000"/>
          <w:szCs w:val="20"/>
        </w:rPr>
        <w:tab/>
        <w:t>Las políticas y la comunicación</w:t>
      </w:r>
    </w:p>
    <w:p w14:paraId="2A234591" w14:textId="77777777" w:rsidR="004000DD" w:rsidRPr="00297618" w:rsidRDefault="004000DD" w:rsidP="007A0C80">
      <w:pPr>
        <w:pStyle w:val="Normal0"/>
        <w:pBdr>
          <w:top w:val="nil"/>
          <w:left w:val="nil"/>
          <w:bottom w:val="nil"/>
          <w:right w:val="nil"/>
          <w:between w:val="nil"/>
        </w:pBdr>
        <w:spacing w:before="0" w:after="0"/>
        <w:jc w:val="both"/>
        <w:rPr>
          <w:bCs/>
          <w:color w:val="000000"/>
          <w:szCs w:val="20"/>
        </w:rPr>
      </w:pPr>
      <w:r w:rsidRPr="00297618">
        <w:rPr>
          <w:bCs/>
          <w:color w:val="000000"/>
          <w:szCs w:val="20"/>
        </w:rPr>
        <w:t>3.</w:t>
      </w:r>
      <w:r w:rsidRPr="00297618">
        <w:rPr>
          <w:bCs/>
          <w:color w:val="000000"/>
          <w:szCs w:val="20"/>
        </w:rPr>
        <w:tab/>
        <w:t>La comunicación externa</w:t>
      </w:r>
    </w:p>
    <w:p w14:paraId="004EED16" w14:textId="41C44F8C" w:rsidR="00293976" w:rsidRDefault="004000DD" w:rsidP="007A0C80">
      <w:pPr>
        <w:pStyle w:val="Normal0"/>
        <w:pBdr>
          <w:top w:val="nil"/>
          <w:left w:val="nil"/>
          <w:bottom w:val="nil"/>
          <w:right w:val="nil"/>
          <w:between w:val="nil"/>
        </w:pBdr>
        <w:spacing w:before="0" w:after="0"/>
        <w:jc w:val="both"/>
        <w:rPr>
          <w:b/>
          <w:color w:val="000000"/>
          <w:szCs w:val="20"/>
        </w:rPr>
      </w:pPr>
      <w:r w:rsidRPr="00297618">
        <w:rPr>
          <w:bCs/>
          <w:color w:val="000000"/>
          <w:szCs w:val="20"/>
        </w:rPr>
        <w:t>4.</w:t>
      </w:r>
      <w:r w:rsidRPr="00297618">
        <w:rPr>
          <w:bCs/>
          <w:color w:val="000000"/>
          <w:szCs w:val="20"/>
        </w:rPr>
        <w:tab/>
        <w:t>Liderazgo y participación</w:t>
      </w:r>
    </w:p>
    <w:p w14:paraId="00000029" w14:textId="148464B6" w:rsidR="00FF258C" w:rsidRDefault="00FF258C" w:rsidP="00294F70"/>
    <w:p w14:paraId="00000036" w14:textId="77777777" w:rsidR="00FF258C" w:rsidRDefault="00D376E1">
      <w:pPr>
        <w:pStyle w:val="Normal0"/>
        <w:numPr>
          <w:ilvl w:val="0"/>
          <w:numId w:val="4"/>
        </w:numPr>
        <w:pBdr>
          <w:top w:val="nil"/>
          <w:left w:val="nil"/>
          <w:bottom w:val="nil"/>
          <w:right w:val="nil"/>
          <w:between w:val="nil"/>
        </w:pBdr>
        <w:ind w:left="284" w:hanging="284"/>
        <w:jc w:val="both"/>
        <w:rPr>
          <w:b/>
          <w:szCs w:val="20"/>
        </w:rPr>
      </w:pPr>
      <w:r>
        <w:rPr>
          <w:b/>
          <w:szCs w:val="20"/>
        </w:rPr>
        <w:lastRenderedPageBreak/>
        <w:t>INTRODUCCIÓN</w:t>
      </w:r>
    </w:p>
    <w:p w14:paraId="00000041" w14:textId="77777777" w:rsidR="00FF258C" w:rsidRDefault="00FF258C">
      <w:pPr>
        <w:pStyle w:val="Normal0"/>
        <w:pBdr>
          <w:top w:val="nil"/>
          <w:left w:val="nil"/>
          <w:bottom w:val="nil"/>
          <w:right w:val="nil"/>
          <w:between w:val="nil"/>
        </w:pBdr>
        <w:rPr>
          <w:b/>
          <w:szCs w:val="20"/>
        </w:rPr>
      </w:pPr>
    </w:p>
    <w:p w14:paraId="6A4F417D" w14:textId="77777777" w:rsidR="00E87B10" w:rsidRDefault="00E87B10" w:rsidP="00251721">
      <w:pPr>
        <w:pStyle w:val="Normal0"/>
        <w:pBdr>
          <w:top w:val="nil"/>
          <w:left w:val="nil"/>
          <w:bottom w:val="nil"/>
          <w:right w:val="nil"/>
          <w:between w:val="nil"/>
        </w:pBdr>
        <w:jc w:val="both"/>
        <w:rPr>
          <w:bCs/>
          <w:lang w:val="es-MX"/>
        </w:rPr>
      </w:pPr>
      <w:r w:rsidRPr="00E87B10">
        <w:rPr>
          <w:bCs/>
          <w:lang w:val="es-MX"/>
        </w:rPr>
        <w:t>Para que una empresa se consolide en el mercado, necesita diversos elementos que le ayuden a establecer una base sólida. Entre estos elementos, las políticas empresariales son fundamentales, ya que constituyen las directrices que indican la ruta a seguir y cómo actuar en diferentes situaciones. Una política empresarial efectiva debe reflejar la visión y la proyección de la empresa.</w:t>
      </w:r>
    </w:p>
    <w:tbl>
      <w:tblPr>
        <w:tblStyle w:val="TableGrid"/>
        <w:tblW w:w="0" w:type="auto"/>
        <w:shd w:val="clear" w:color="auto" w:fill="C0D7F1" w:themeFill="text2" w:themeFillTint="33"/>
        <w:tblLook w:val="04A0" w:firstRow="1" w:lastRow="0" w:firstColumn="1" w:lastColumn="0" w:noHBand="0" w:noVBand="1"/>
      </w:tblPr>
      <w:tblGrid>
        <w:gridCol w:w="7225"/>
        <w:gridCol w:w="2737"/>
      </w:tblGrid>
      <w:tr w:rsidR="00D83F3C" w14:paraId="2429BCB9" w14:textId="77777777" w:rsidTr="0054460A">
        <w:tc>
          <w:tcPr>
            <w:tcW w:w="7225" w:type="dxa"/>
            <w:shd w:val="clear" w:color="auto" w:fill="C0D7F1" w:themeFill="text2" w:themeFillTint="33"/>
            <w:vAlign w:val="center"/>
          </w:tcPr>
          <w:p w14:paraId="265B2872" w14:textId="0B725568" w:rsidR="00D83F3C" w:rsidRDefault="00D83F3C" w:rsidP="0054460A">
            <w:pPr>
              <w:pStyle w:val="Normal0"/>
              <w:rPr>
                <w:bCs/>
                <w:lang w:val="es-MX"/>
              </w:rPr>
            </w:pPr>
            <w:r>
              <w:rPr>
                <w:bCs/>
                <w:lang w:val="es-MX"/>
              </w:rPr>
              <w:t>E</w:t>
            </w:r>
            <w:r w:rsidRPr="00E87B10">
              <w:rPr>
                <w:bCs/>
                <w:lang w:val="es-MX"/>
              </w:rPr>
              <w:t>stas políticas carecen de relevancia si no se difunden adecuadamente. Aquí es donde la comunicación se convierte en una herramienta clave para divulgar las políticas empresariales, tanto dentro como fuera de la organización. Cuando se busca proyectar una imagen positiva de la empresa hacia el exterior, es imprescindible recurrir a la comunicación externa.</w:t>
            </w:r>
          </w:p>
        </w:tc>
        <w:tc>
          <w:tcPr>
            <w:tcW w:w="2737" w:type="dxa"/>
            <w:shd w:val="clear" w:color="auto" w:fill="C0D7F1" w:themeFill="text2" w:themeFillTint="33"/>
          </w:tcPr>
          <w:p w14:paraId="122B5A09" w14:textId="4258BA7E" w:rsidR="00D83F3C" w:rsidRDefault="001C0EC5" w:rsidP="00251721">
            <w:pPr>
              <w:pStyle w:val="Normal0"/>
              <w:jc w:val="both"/>
              <w:rPr>
                <w:bCs/>
                <w:lang w:val="es-MX"/>
              </w:rPr>
            </w:pPr>
            <w:commentRangeStart w:id="0"/>
            <w:r>
              <w:rPr>
                <w:noProof/>
              </w:rPr>
              <w:drawing>
                <wp:inline distT="0" distB="0" distL="0" distR="0" wp14:anchorId="6A38295F" wp14:editId="2FD86F2C">
                  <wp:extent cx="1483360" cy="1483360"/>
                  <wp:effectExtent l="0" t="0" r="2540" b="2540"/>
                  <wp:docPr id="127634191" name="Picture 1" descr="Un grupo de profesionales en una reunión de nego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 grupo de profesionales en una reunión de negocio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83360" cy="1483360"/>
                          </a:xfrm>
                          <a:prstGeom prst="rect">
                            <a:avLst/>
                          </a:prstGeom>
                          <a:noFill/>
                          <a:ln>
                            <a:noFill/>
                          </a:ln>
                        </pic:spPr>
                      </pic:pic>
                    </a:graphicData>
                  </a:graphic>
                </wp:inline>
              </w:drawing>
            </w:r>
            <w:commentRangeEnd w:id="0"/>
            <w:r w:rsidR="0087676F">
              <w:rPr>
                <w:rStyle w:val="CommentReference"/>
              </w:rPr>
              <w:commentReference w:id="0"/>
            </w:r>
          </w:p>
        </w:tc>
      </w:tr>
    </w:tbl>
    <w:p w14:paraId="2096CAE8" w14:textId="77777777" w:rsidR="00E87B10" w:rsidRDefault="00E87B10" w:rsidP="00251721">
      <w:pPr>
        <w:pStyle w:val="Normal0"/>
        <w:pBdr>
          <w:top w:val="nil"/>
          <w:left w:val="nil"/>
          <w:bottom w:val="nil"/>
          <w:right w:val="nil"/>
          <w:between w:val="nil"/>
        </w:pBdr>
        <w:jc w:val="both"/>
        <w:rPr>
          <w:bCs/>
          <w:lang w:val="es-MX"/>
        </w:rPr>
      </w:pPr>
      <w:r w:rsidRPr="00E87B10">
        <w:rPr>
          <w:bCs/>
          <w:lang w:val="es-MX"/>
        </w:rPr>
        <w:t>En este proceso, el trabajador desempeña un papel crucial, ya que es quien debe conocer, apropiarse y aplicar las políticas empresariales. Además, el trabajador puede contribuir a su difusión tanto dentro como fuera de la empresa.</w:t>
      </w:r>
    </w:p>
    <w:tbl>
      <w:tblPr>
        <w:tblStyle w:val="TableGrid"/>
        <w:tblW w:w="0" w:type="auto"/>
        <w:shd w:val="clear" w:color="auto" w:fill="C9F9FC" w:themeFill="accent3" w:themeFillTint="33"/>
        <w:tblLook w:val="04A0" w:firstRow="1" w:lastRow="0" w:firstColumn="1" w:lastColumn="0" w:noHBand="0" w:noVBand="1"/>
      </w:tblPr>
      <w:tblGrid>
        <w:gridCol w:w="3307"/>
        <w:gridCol w:w="6655"/>
      </w:tblGrid>
      <w:tr w:rsidR="00D83F3C" w14:paraId="3F4F0603" w14:textId="77777777" w:rsidTr="0087676F">
        <w:tc>
          <w:tcPr>
            <w:tcW w:w="2263" w:type="dxa"/>
            <w:shd w:val="clear" w:color="auto" w:fill="C9F9FC" w:themeFill="accent3" w:themeFillTint="33"/>
          </w:tcPr>
          <w:p w14:paraId="64E42549" w14:textId="46DD85DD" w:rsidR="00D83F3C" w:rsidRDefault="002702E0" w:rsidP="00251721">
            <w:pPr>
              <w:pStyle w:val="Normal0"/>
              <w:jc w:val="both"/>
              <w:rPr>
                <w:bCs/>
                <w:lang w:val="es-MX"/>
              </w:rPr>
            </w:pPr>
            <w:commentRangeStart w:id="1"/>
            <w:r>
              <w:rPr>
                <w:noProof/>
              </w:rPr>
              <w:drawing>
                <wp:inline distT="0" distB="0" distL="0" distR="0" wp14:anchorId="07E1531E" wp14:editId="2B27C5B5">
                  <wp:extent cx="1963278" cy="1076960"/>
                  <wp:effectExtent l="0" t="0" r="0" b="8890"/>
                  <wp:docPr id="669614612" name="Picture 2" descr="Grupo de personas diversas que tienen una reunión de nego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upo de personas diversas que tienen una reunión de negocio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69056" cy="1080130"/>
                          </a:xfrm>
                          <a:prstGeom prst="rect">
                            <a:avLst/>
                          </a:prstGeom>
                          <a:noFill/>
                          <a:ln>
                            <a:noFill/>
                          </a:ln>
                        </pic:spPr>
                      </pic:pic>
                    </a:graphicData>
                  </a:graphic>
                </wp:inline>
              </w:drawing>
            </w:r>
            <w:commentRangeEnd w:id="1"/>
            <w:r w:rsidR="00C57B49">
              <w:rPr>
                <w:rStyle w:val="CommentReference"/>
              </w:rPr>
              <w:commentReference w:id="1"/>
            </w:r>
          </w:p>
        </w:tc>
        <w:tc>
          <w:tcPr>
            <w:tcW w:w="7699" w:type="dxa"/>
            <w:shd w:val="clear" w:color="auto" w:fill="C9F9FC" w:themeFill="accent3" w:themeFillTint="33"/>
          </w:tcPr>
          <w:p w14:paraId="1F775044" w14:textId="49418F17" w:rsidR="00D83F3C" w:rsidRDefault="00D83F3C" w:rsidP="00251721">
            <w:pPr>
              <w:pStyle w:val="Normal0"/>
              <w:jc w:val="both"/>
              <w:rPr>
                <w:bCs/>
                <w:lang w:val="es-MX"/>
              </w:rPr>
            </w:pPr>
            <w:r w:rsidRPr="00E87B10">
              <w:rPr>
                <w:bCs/>
                <w:lang w:val="es-MX"/>
              </w:rPr>
              <w:t>Actualmente, las organizaciones son más conscientes de la importancia de los miembros de la empresa en este contexto. Por ello, se esfuerzan no solo en que los empleados reconozcan las políticas empresariales, sino también en fomentar cualidades de liderazgo y participación, de manera que se conviertan en actores activos en el proceso de alcanzar las metas institucionales.</w:t>
            </w:r>
          </w:p>
        </w:tc>
      </w:tr>
    </w:tbl>
    <w:p w14:paraId="1A307E35" w14:textId="77777777" w:rsidR="00D83F3C" w:rsidRPr="00E87B10" w:rsidRDefault="00D83F3C" w:rsidP="00251721">
      <w:pPr>
        <w:pStyle w:val="Normal0"/>
        <w:pBdr>
          <w:top w:val="nil"/>
          <w:left w:val="nil"/>
          <w:bottom w:val="nil"/>
          <w:right w:val="nil"/>
          <w:between w:val="nil"/>
        </w:pBdr>
        <w:jc w:val="both"/>
        <w:rPr>
          <w:bCs/>
          <w:lang w:val="es-MX"/>
        </w:rPr>
      </w:pPr>
    </w:p>
    <w:p w14:paraId="287BA36C" w14:textId="1A51A55D" w:rsidR="00E87B10" w:rsidRPr="00251721" w:rsidRDefault="00E87B10" w:rsidP="00251721">
      <w:pPr>
        <w:pStyle w:val="Normal0"/>
        <w:pBdr>
          <w:top w:val="nil"/>
          <w:left w:val="nil"/>
          <w:bottom w:val="nil"/>
          <w:right w:val="nil"/>
          <w:between w:val="nil"/>
        </w:pBdr>
        <w:jc w:val="both"/>
        <w:rPr>
          <w:bCs/>
          <w:lang w:val="es-MX"/>
        </w:rPr>
      </w:pPr>
    </w:p>
    <w:p w14:paraId="30D9C4AC" w14:textId="77777777" w:rsidR="00E87B10" w:rsidRDefault="00E87B10">
      <w:pPr>
        <w:pStyle w:val="Normal0"/>
        <w:pBdr>
          <w:top w:val="nil"/>
          <w:left w:val="nil"/>
          <w:bottom w:val="nil"/>
          <w:right w:val="nil"/>
          <w:between w:val="nil"/>
        </w:pBdr>
        <w:rPr>
          <w:b/>
          <w:szCs w:val="20"/>
        </w:rPr>
      </w:pPr>
    </w:p>
    <w:p w14:paraId="00000042"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DESARROLLO DE CONTENIDOS: </w:t>
      </w:r>
    </w:p>
    <w:p w14:paraId="6C61E46B" w14:textId="62E042CF" w:rsidR="000A358C" w:rsidRDefault="00B82E1E" w:rsidP="000A358C">
      <w:pPr>
        <w:pStyle w:val="Heading3"/>
        <w:numPr>
          <w:ilvl w:val="3"/>
          <w:numId w:val="4"/>
        </w:numPr>
        <w:rPr>
          <w:b/>
          <w:bCs w:val="0"/>
          <w:color w:val="auto"/>
          <w:sz w:val="20"/>
          <w:szCs w:val="20"/>
        </w:rPr>
      </w:pPr>
      <w:r w:rsidRPr="00B82E1E">
        <w:rPr>
          <w:b/>
          <w:bCs w:val="0"/>
          <w:color w:val="auto"/>
          <w:sz w:val="20"/>
          <w:szCs w:val="20"/>
        </w:rPr>
        <w:lastRenderedPageBreak/>
        <w:t>Política empresarial</w:t>
      </w:r>
    </w:p>
    <w:tbl>
      <w:tblPr>
        <w:tblStyle w:val="NormalTable1"/>
        <w:tblW w:w="0" w:type="auto"/>
        <w:tblInd w:w="0" w:type="dxa"/>
        <w:tblLook w:val="04A0" w:firstRow="1" w:lastRow="0" w:firstColumn="1" w:lastColumn="0" w:noHBand="0" w:noVBand="1"/>
      </w:tblPr>
      <w:tblGrid>
        <w:gridCol w:w="6153"/>
        <w:gridCol w:w="3819"/>
      </w:tblGrid>
      <w:tr w:rsidR="000A358C" w14:paraId="5EEC31BA" w14:textId="77777777" w:rsidTr="00F143A0">
        <w:tc>
          <w:tcPr>
            <w:tcW w:w="6374" w:type="dxa"/>
          </w:tcPr>
          <w:p w14:paraId="14788385" w14:textId="77777777" w:rsidR="00986768" w:rsidRDefault="00986768" w:rsidP="00F143A0">
            <w:pPr>
              <w:jc w:val="both"/>
            </w:pPr>
          </w:p>
          <w:p w14:paraId="197A904E" w14:textId="77777777" w:rsidR="00986768" w:rsidRDefault="00986768" w:rsidP="00F143A0">
            <w:pPr>
              <w:jc w:val="both"/>
            </w:pPr>
          </w:p>
          <w:p w14:paraId="22E5DA66" w14:textId="6E5A4E4B" w:rsidR="000A358C" w:rsidRDefault="000A358C" w:rsidP="00F143A0">
            <w:pPr>
              <w:jc w:val="both"/>
            </w:pPr>
            <w:r w:rsidRPr="00B82E1E">
              <w:t>Una empresa es una organización compuesta por personas que realizan una labor determinada, pero para que toda organización funcione respondiendo a las exigencias del entorno, las empresas definen su política empresarial de la manera más conveniente para que así esta se convierta en el norte. Las políticas empresariales se convierten en ese derrotero que permite que la organización tenga claridad en las acciones y las estrategias que llevará a cabo, por eso son tan importantes.</w:t>
            </w:r>
          </w:p>
        </w:tc>
        <w:tc>
          <w:tcPr>
            <w:tcW w:w="3588" w:type="dxa"/>
          </w:tcPr>
          <w:p w14:paraId="66F84E99" w14:textId="666A1840" w:rsidR="000A358C" w:rsidRDefault="00F143A0" w:rsidP="000A358C">
            <w:commentRangeStart w:id="2"/>
            <w:r>
              <w:rPr>
                <w:noProof/>
              </w:rPr>
              <w:drawing>
                <wp:inline distT="0" distB="0" distL="0" distR="0" wp14:anchorId="7FFA43F6" wp14:editId="2A69FCF0">
                  <wp:extent cx="2425226" cy="1615440"/>
                  <wp:effectExtent l="0" t="0" r="0" b="3810"/>
                  <wp:docPr id="2138582626" name="Picture 3" descr="Empleadores de oficina confiados que controlan documentos juntos. Tres trabajadores profesionales enfocados sosteniendo papeles y firmando informes estadísticos en la sala de reuniones. Concepto de trabajo en equipo, negocios y gest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mpleadores de oficina confiados que controlan documentos juntos. Tres trabajadores profesionales enfocados sosteniendo papeles y firmando informes estadísticos en la sala de reuniones. Concepto de trabajo en equipo, negocios y gestió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29160" cy="1618061"/>
                          </a:xfrm>
                          <a:prstGeom prst="rect">
                            <a:avLst/>
                          </a:prstGeom>
                          <a:noFill/>
                          <a:ln>
                            <a:noFill/>
                          </a:ln>
                        </pic:spPr>
                      </pic:pic>
                    </a:graphicData>
                  </a:graphic>
                </wp:inline>
              </w:drawing>
            </w:r>
            <w:commentRangeEnd w:id="2"/>
            <w:r w:rsidR="00986768">
              <w:rPr>
                <w:rStyle w:val="CommentReference"/>
                <w:bCs w:val="0"/>
              </w:rPr>
              <w:commentReference w:id="2"/>
            </w:r>
          </w:p>
        </w:tc>
      </w:tr>
    </w:tbl>
    <w:p w14:paraId="5A1839D6" w14:textId="3EE4CBE8" w:rsidR="00577F47" w:rsidRDefault="00577F47" w:rsidP="00B82E1E">
      <w:pPr>
        <w:pStyle w:val="NormalWeb"/>
        <w:rPr>
          <w:rFonts w:ascii="Arial" w:hAnsi="Arial" w:cs="Arial"/>
          <w:sz w:val="20"/>
          <w:szCs w:val="20"/>
        </w:rPr>
      </w:pPr>
      <w:r w:rsidRPr="00B82E1E">
        <w:rPr>
          <w:rFonts w:ascii="Arial" w:hAnsi="Arial" w:cs="Arial"/>
          <w:sz w:val="20"/>
          <w:szCs w:val="20"/>
        </w:rPr>
        <w:t>A continuación,</w:t>
      </w:r>
      <w:r w:rsidR="000225DC">
        <w:rPr>
          <w:rFonts w:ascii="Arial" w:hAnsi="Arial" w:cs="Arial"/>
          <w:sz w:val="20"/>
          <w:szCs w:val="20"/>
        </w:rPr>
        <w:t xml:space="preserve"> se explican </w:t>
      </w:r>
      <w:r w:rsidR="000225DC" w:rsidRPr="00B82E1E">
        <w:rPr>
          <w:rFonts w:ascii="Arial" w:hAnsi="Arial" w:cs="Arial"/>
          <w:sz w:val="20"/>
          <w:szCs w:val="20"/>
        </w:rPr>
        <w:t>que</w:t>
      </w:r>
      <w:r w:rsidRPr="00B82E1E">
        <w:rPr>
          <w:rFonts w:ascii="Arial" w:hAnsi="Arial" w:cs="Arial"/>
          <w:sz w:val="20"/>
          <w:szCs w:val="20"/>
        </w:rPr>
        <w:t xml:space="preserve"> son las políticas empresariales:</w:t>
      </w:r>
    </w:p>
    <w:tbl>
      <w:tblPr>
        <w:tblStyle w:val="TableGrid"/>
        <w:tblW w:w="0" w:type="auto"/>
        <w:shd w:val="clear" w:color="auto" w:fill="0BD0D9" w:themeFill="accent3"/>
        <w:tblLook w:val="04A0" w:firstRow="1" w:lastRow="0" w:firstColumn="1" w:lastColumn="0" w:noHBand="0" w:noVBand="1"/>
      </w:tblPr>
      <w:tblGrid>
        <w:gridCol w:w="9962"/>
      </w:tblGrid>
      <w:tr w:rsidR="00F6740F" w:rsidRPr="00C16819" w14:paraId="3A28B4D4" w14:textId="77777777" w:rsidTr="00F1349F">
        <w:trPr>
          <w:trHeight w:val="270"/>
        </w:trPr>
        <w:tc>
          <w:tcPr>
            <w:tcW w:w="9962" w:type="dxa"/>
            <w:shd w:val="clear" w:color="auto" w:fill="0BD0D9" w:themeFill="accent3"/>
          </w:tcPr>
          <w:p w14:paraId="72A30F9E" w14:textId="77777777" w:rsidR="00F6740F" w:rsidRPr="00C16819" w:rsidRDefault="00141596" w:rsidP="00C16819">
            <w:pPr>
              <w:pStyle w:val="NormalWeb"/>
              <w:spacing w:before="0" w:beforeAutospacing="0" w:after="0" w:afterAutospacing="0"/>
              <w:jc w:val="center"/>
              <w:rPr>
                <w:rFonts w:ascii="Arial" w:hAnsi="Arial" w:cs="Arial"/>
                <w:sz w:val="20"/>
                <w:szCs w:val="20"/>
              </w:rPr>
            </w:pPr>
            <w:r w:rsidRPr="00C16819">
              <w:rPr>
                <w:rFonts w:ascii="Arial" w:hAnsi="Arial" w:cs="Arial"/>
                <w:sz w:val="20"/>
                <w:szCs w:val="20"/>
              </w:rPr>
              <w:t>PODCAST</w:t>
            </w:r>
          </w:p>
          <w:p w14:paraId="6FE4DE15" w14:textId="4A01C6A8" w:rsidR="00141596" w:rsidRPr="00C16819" w:rsidRDefault="00141596" w:rsidP="00C16819">
            <w:pPr>
              <w:pStyle w:val="NormalWeb"/>
              <w:spacing w:before="0" w:beforeAutospacing="0" w:after="0" w:afterAutospacing="0"/>
              <w:jc w:val="center"/>
              <w:rPr>
                <w:rFonts w:ascii="Arial" w:hAnsi="Arial" w:cs="Arial"/>
                <w:sz w:val="20"/>
                <w:szCs w:val="20"/>
              </w:rPr>
            </w:pPr>
            <w:proofErr w:type="spellStart"/>
            <w:r w:rsidRPr="00C16819">
              <w:rPr>
                <w:rFonts w:ascii="Arial" w:hAnsi="Arial" w:cs="Arial"/>
                <w:sz w:val="20"/>
                <w:szCs w:val="20"/>
              </w:rPr>
              <w:t>C</w:t>
            </w:r>
            <w:r w:rsidR="00C16819" w:rsidRPr="00C16819">
              <w:rPr>
                <w:rFonts w:ascii="Arial" w:hAnsi="Arial" w:cs="Arial"/>
                <w:sz w:val="20"/>
                <w:szCs w:val="20"/>
              </w:rPr>
              <w:t>F02_1_</w:t>
            </w:r>
            <w:r w:rsidRPr="00C16819">
              <w:rPr>
                <w:rFonts w:ascii="Arial" w:hAnsi="Arial" w:cs="Arial"/>
                <w:sz w:val="20"/>
                <w:szCs w:val="20"/>
              </w:rPr>
              <w:t>Política</w:t>
            </w:r>
            <w:proofErr w:type="spellEnd"/>
            <w:r w:rsidRPr="00C16819">
              <w:rPr>
                <w:rFonts w:ascii="Arial" w:hAnsi="Arial" w:cs="Arial"/>
                <w:sz w:val="20"/>
                <w:szCs w:val="20"/>
              </w:rPr>
              <w:t xml:space="preserve"> empresarial</w:t>
            </w:r>
          </w:p>
        </w:tc>
      </w:tr>
    </w:tbl>
    <w:p w14:paraId="00000043" w14:textId="497FFD54" w:rsidR="00FF258C" w:rsidRDefault="00A6133F" w:rsidP="00A6133F">
      <w:pPr>
        <w:pStyle w:val="Normal0"/>
        <w:rPr>
          <w:bCs/>
          <w:szCs w:val="20"/>
        </w:rPr>
      </w:pPr>
      <w:r w:rsidRPr="00A6133F">
        <w:rPr>
          <w:bCs/>
          <w:szCs w:val="20"/>
        </w:rPr>
        <w:t>Es importante aclarar que las normas son reglas específicas que deben seguirse o adaptarse a las conductas, tareas o actividades dentro de una organización para asegurar el cumplimiento de una política organizacional. Por lo tanto, forman parte esencial de las políticas empresariales.</w:t>
      </w:r>
    </w:p>
    <w:p w14:paraId="3A46A225" w14:textId="77777777" w:rsidR="00707339" w:rsidRDefault="00707339" w:rsidP="00A6133F">
      <w:pPr>
        <w:pStyle w:val="Normal0"/>
        <w:rPr>
          <w:bCs/>
          <w:szCs w:val="20"/>
        </w:rPr>
      </w:pPr>
    </w:p>
    <w:p w14:paraId="12F05807" w14:textId="5440FC0F" w:rsidR="00E92135" w:rsidRPr="00E92135" w:rsidRDefault="00E92135" w:rsidP="00BB20D9">
      <w:pPr>
        <w:pStyle w:val="Normal0"/>
        <w:numPr>
          <w:ilvl w:val="1"/>
          <w:numId w:val="22"/>
        </w:numPr>
        <w:rPr>
          <w:b/>
          <w:bCs/>
          <w:lang w:val="es-MX"/>
        </w:rPr>
      </w:pPr>
      <w:r w:rsidRPr="00E92135">
        <w:rPr>
          <w:b/>
          <w:bCs/>
          <w:lang w:val="es-MX"/>
        </w:rPr>
        <w:t>Características esenciales de una política empresarial</w:t>
      </w:r>
    </w:p>
    <w:p w14:paraId="296DC342" w14:textId="77777777" w:rsidR="00E92135" w:rsidRDefault="00E92135" w:rsidP="00E92135">
      <w:pPr>
        <w:pStyle w:val="Normal0"/>
        <w:rPr>
          <w:lang w:val="es-MX"/>
        </w:rPr>
      </w:pPr>
      <w:r w:rsidRPr="00E92135">
        <w:rPr>
          <w:lang w:val="es-MX"/>
        </w:rPr>
        <w:t>Dada la importancia de las políticas empresariales en una organización, es fundamental que, al momento de formularlas, se consideren ciertas características básicas que permitan su efectividad.</w:t>
      </w:r>
    </w:p>
    <w:tbl>
      <w:tblPr>
        <w:tblStyle w:val="TableNormal1"/>
        <w:tblW w:w="0" w:type="auto"/>
        <w:tblInd w:w="5" w:type="dxa"/>
        <w:tblLook w:val="04A0" w:firstRow="1" w:lastRow="0" w:firstColumn="1" w:lastColumn="0" w:noHBand="0" w:noVBand="1"/>
      </w:tblPr>
      <w:tblGrid>
        <w:gridCol w:w="3532"/>
        <w:gridCol w:w="6435"/>
      </w:tblGrid>
      <w:tr w:rsidR="00DA7088" w14:paraId="2DB0CABE" w14:textId="77777777" w:rsidTr="00823AE7">
        <w:tc>
          <w:tcPr>
            <w:tcW w:w="4981" w:type="dxa"/>
            <w:vAlign w:val="center"/>
          </w:tcPr>
          <w:p w14:paraId="0775A518" w14:textId="64958D8B" w:rsidR="00DA7088" w:rsidRDefault="00744466" w:rsidP="00823AE7">
            <w:pPr>
              <w:pStyle w:val="Normal0"/>
              <w:jc w:val="center"/>
              <w:rPr>
                <w:lang w:val="es-MX"/>
              </w:rPr>
            </w:pPr>
            <w:commentRangeStart w:id="3"/>
            <w:r>
              <w:rPr>
                <w:noProof/>
              </w:rPr>
              <w:lastRenderedPageBreak/>
              <w:drawing>
                <wp:inline distT="0" distB="0" distL="0" distR="0" wp14:anchorId="147DB192" wp14:editId="01B4B093">
                  <wp:extent cx="2449339" cy="3667760"/>
                  <wp:effectExtent l="0" t="0" r="8255" b="8890"/>
                  <wp:docPr id="691387145" name="Picture 4" descr="De cerca a las personas que trabajan en la ofic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 cerca a las personas que trabajan en la oficin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59189" cy="3682509"/>
                          </a:xfrm>
                          <a:prstGeom prst="rect">
                            <a:avLst/>
                          </a:prstGeom>
                          <a:noFill/>
                          <a:ln>
                            <a:noFill/>
                          </a:ln>
                        </pic:spPr>
                      </pic:pic>
                    </a:graphicData>
                  </a:graphic>
                </wp:inline>
              </w:drawing>
            </w:r>
            <w:commentRangeEnd w:id="3"/>
            <w:r w:rsidR="00B5708E">
              <w:rPr>
                <w:rStyle w:val="CommentReference"/>
              </w:rPr>
              <w:commentReference w:id="3"/>
            </w:r>
          </w:p>
        </w:tc>
        <w:tc>
          <w:tcPr>
            <w:tcW w:w="4981" w:type="dxa"/>
            <w:vAlign w:val="center"/>
          </w:tcPr>
          <w:p w14:paraId="474B455D" w14:textId="660BB026" w:rsidR="00DA7088" w:rsidRDefault="00DA7088" w:rsidP="00105C86">
            <w:pPr>
              <w:pStyle w:val="Normal0"/>
              <w:jc w:val="center"/>
              <w:rPr>
                <w:lang w:val="es-MX"/>
              </w:rPr>
            </w:pPr>
            <w:r w:rsidRPr="00DA7088">
              <w:rPr>
                <w:bCs/>
                <w:noProof/>
              </w:rPr>
              <w:drawing>
                <wp:inline distT="0" distB="0" distL="0" distR="0" wp14:anchorId="697197AA" wp14:editId="48D171A3">
                  <wp:extent cx="4409440" cy="3647440"/>
                  <wp:effectExtent l="38100" t="0" r="29210" b="10160"/>
                  <wp:docPr id="1390405683" name="Diagram 1">
                    <a:extLst xmlns:a="http://schemas.openxmlformats.org/drawingml/2006/main">
                      <a:ext uri="{FF2B5EF4-FFF2-40B4-BE49-F238E27FC236}">
                        <a16:creationId xmlns:a16="http://schemas.microsoft.com/office/drawing/2014/main" id="{7DAF7A46-838B-8375-357E-B8CF0708A3B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tc>
      </w:tr>
    </w:tbl>
    <w:p w14:paraId="4CD02325" w14:textId="77777777" w:rsidR="00E92135" w:rsidRPr="00A6133F" w:rsidRDefault="00E92135" w:rsidP="00A6133F">
      <w:pPr>
        <w:pStyle w:val="Normal0"/>
        <w:rPr>
          <w:bCs/>
          <w:szCs w:val="20"/>
        </w:rPr>
      </w:pPr>
    </w:p>
    <w:p w14:paraId="639EA761" w14:textId="736F0DE2" w:rsidR="003D1871" w:rsidRPr="005041AC" w:rsidRDefault="001C1873" w:rsidP="003D1871">
      <w:pPr>
        <w:pStyle w:val="Normal0"/>
        <w:jc w:val="both"/>
        <w:rPr>
          <w:szCs w:val="20"/>
          <w:lang w:val="es-MX"/>
        </w:rPr>
      </w:pPr>
      <w:r>
        <w:rPr>
          <w:szCs w:val="20"/>
          <w:lang w:val="es-MX"/>
        </w:rPr>
        <w:t>La i</w:t>
      </w:r>
      <w:r w:rsidR="003D1871" w:rsidRPr="005041AC">
        <w:rPr>
          <w:szCs w:val="20"/>
          <w:lang w:val="es-MX"/>
        </w:rPr>
        <w:t>mportancia de las políticas empresariales</w:t>
      </w:r>
      <w:commentRangeStart w:id="4"/>
      <w:r w:rsidR="005041AC" w:rsidRPr="005041AC">
        <w:rPr>
          <w:szCs w:val="20"/>
          <w:lang w:val="es-MX"/>
        </w:rPr>
        <w:t xml:space="preserve">: </w:t>
      </w:r>
      <w:commentRangeEnd w:id="4"/>
      <w:r w:rsidR="0017403C">
        <w:rPr>
          <w:rStyle w:val="CommentReference"/>
        </w:rPr>
        <w:commentReference w:id="4"/>
      </w:r>
    </w:p>
    <w:p w14:paraId="332A977D" w14:textId="766F7B9D" w:rsidR="003D1871" w:rsidRPr="003D1871" w:rsidRDefault="000040D1" w:rsidP="000040D1">
      <w:pPr>
        <w:pStyle w:val="Normal0"/>
        <w:jc w:val="both"/>
        <w:rPr>
          <w:szCs w:val="20"/>
          <w:lang w:val="es-MX"/>
        </w:rPr>
      </w:pPr>
      <w:r w:rsidRPr="000040D1">
        <w:rPr>
          <w:bCs/>
          <w:noProof/>
          <w:szCs w:val="20"/>
        </w:rPr>
        <w:lastRenderedPageBreak/>
        <w:drawing>
          <wp:inline distT="0" distB="0" distL="0" distR="0" wp14:anchorId="2DE64034" wp14:editId="1DB3AF84">
            <wp:extent cx="6332220" cy="4124960"/>
            <wp:effectExtent l="0" t="0" r="0" b="0"/>
            <wp:docPr id="1751938274" name="Diagram 1">
              <a:extLst xmlns:a="http://schemas.openxmlformats.org/drawingml/2006/main">
                <a:ext uri="{FF2B5EF4-FFF2-40B4-BE49-F238E27FC236}">
                  <a16:creationId xmlns:a16="http://schemas.microsoft.com/office/drawing/2014/main" id="{C06E596A-7EF1-8AE7-0FFD-E5828BBAF35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22184CE7" w14:textId="77777777" w:rsidR="004C7191" w:rsidRPr="004C7191" w:rsidRDefault="004C7191" w:rsidP="004C7191">
      <w:pPr>
        <w:pStyle w:val="NormalWeb"/>
        <w:rPr>
          <w:rFonts w:ascii="Arial" w:hAnsi="Arial" w:cs="Arial"/>
          <w:sz w:val="20"/>
          <w:szCs w:val="20"/>
        </w:rPr>
      </w:pPr>
      <w:r w:rsidRPr="004C7191">
        <w:rPr>
          <w:rStyle w:val="Strong"/>
          <w:rFonts w:ascii="Arial" w:hAnsi="Arial" w:cs="Arial"/>
          <w:sz w:val="20"/>
          <w:szCs w:val="20"/>
        </w:rPr>
        <w:t>Tipos de políticas empresariales</w:t>
      </w:r>
    </w:p>
    <w:p w14:paraId="194AFA49" w14:textId="77777777" w:rsidR="004C7191" w:rsidRDefault="004C7191" w:rsidP="004C7191">
      <w:pPr>
        <w:pStyle w:val="NormalWeb"/>
        <w:rPr>
          <w:rFonts w:ascii="Arial" w:hAnsi="Arial" w:cs="Arial"/>
          <w:sz w:val="20"/>
          <w:szCs w:val="20"/>
        </w:rPr>
      </w:pPr>
      <w:r w:rsidRPr="004C7191">
        <w:rPr>
          <w:rFonts w:ascii="Arial" w:hAnsi="Arial" w:cs="Arial"/>
          <w:sz w:val="20"/>
          <w:szCs w:val="20"/>
        </w:rPr>
        <w:t>Las políticas empresariales se pueden clasificar en varios tipos, entre los cuales destacan:</w:t>
      </w:r>
    </w:p>
    <w:tbl>
      <w:tblPr>
        <w:tblStyle w:val="TableGrid"/>
        <w:tblW w:w="0" w:type="auto"/>
        <w:tblLook w:val="04A0" w:firstRow="1" w:lastRow="0" w:firstColumn="1" w:lastColumn="0" w:noHBand="0" w:noVBand="1"/>
      </w:tblPr>
      <w:tblGrid>
        <w:gridCol w:w="9962"/>
      </w:tblGrid>
      <w:tr w:rsidR="00FC61E8" w14:paraId="6330D2DE" w14:textId="77777777" w:rsidTr="00FC61E8">
        <w:tc>
          <w:tcPr>
            <w:tcW w:w="9962" w:type="dxa"/>
            <w:shd w:val="clear" w:color="auto" w:fill="7CCA62" w:themeFill="accent5"/>
          </w:tcPr>
          <w:p w14:paraId="799B67E5" w14:textId="3A72960B" w:rsidR="00FC61E8" w:rsidRDefault="00FC61E8" w:rsidP="00FC61E8">
            <w:pPr>
              <w:pStyle w:val="NormalWeb"/>
              <w:jc w:val="center"/>
              <w:rPr>
                <w:rFonts w:ascii="Arial" w:hAnsi="Arial" w:cs="Arial"/>
                <w:sz w:val="20"/>
                <w:szCs w:val="20"/>
              </w:rPr>
            </w:pPr>
            <w:proofErr w:type="spellStart"/>
            <w:r>
              <w:rPr>
                <w:rFonts w:ascii="Arial" w:hAnsi="Arial" w:cs="Arial"/>
                <w:sz w:val="20"/>
                <w:szCs w:val="20"/>
              </w:rPr>
              <w:t>Slide</w:t>
            </w:r>
            <w:proofErr w:type="spellEnd"/>
          </w:p>
          <w:p w14:paraId="74B1C71E" w14:textId="06F32997" w:rsidR="00FC61E8" w:rsidRPr="00FC61E8" w:rsidRDefault="00FC61E8" w:rsidP="00FC61E8">
            <w:pPr>
              <w:pStyle w:val="NormalWeb"/>
              <w:jc w:val="center"/>
              <w:rPr>
                <w:rFonts w:ascii="Arial" w:hAnsi="Arial" w:cs="Arial"/>
                <w:b/>
                <w:bCs/>
                <w:sz w:val="20"/>
                <w:szCs w:val="20"/>
              </w:rPr>
            </w:pPr>
            <w:proofErr w:type="spellStart"/>
            <w:r w:rsidRPr="00FC61E8">
              <w:rPr>
                <w:rFonts w:ascii="Arial" w:hAnsi="Arial" w:cs="Arial"/>
                <w:sz w:val="20"/>
                <w:szCs w:val="20"/>
              </w:rPr>
              <w:t>CF02_1.1_</w:t>
            </w:r>
            <w:r w:rsidRPr="00FC61E8">
              <w:rPr>
                <w:rStyle w:val="Strong"/>
                <w:rFonts w:ascii="Arial" w:hAnsi="Arial" w:cs="Arial"/>
                <w:b w:val="0"/>
                <w:bCs w:val="0"/>
                <w:sz w:val="20"/>
                <w:szCs w:val="20"/>
              </w:rPr>
              <w:t>Tipos</w:t>
            </w:r>
            <w:proofErr w:type="spellEnd"/>
            <w:r w:rsidRPr="00FC61E8">
              <w:rPr>
                <w:rStyle w:val="Strong"/>
                <w:rFonts w:ascii="Arial" w:hAnsi="Arial" w:cs="Arial"/>
                <w:b w:val="0"/>
                <w:bCs w:val="0"/>
                <w:sz w:val="20"/>
                <w:szCs w:val="20"/>
              </w:rPr>
              <w:t xml:space="preserve"> de políticas empresariales</w:t>
            </w:r>
          </w:p>
        </w:tc>
      </w:tr>
    </w:tbl>
    <w:p w14:paraId="3737547E" w14:textId="77777777" w:rsidR="004C7191" w:rsidRPr="004C7191" w:rsidRDefault="004C7191" w:rsidP="004C7191">
      <w:pPr>
        <w:pStyle w:val="NormalWeb"/>
        <w:rPr>
          <w:rFonts w:ascii="Arial" w:hAnsi="Arial" w:cs="Arial"/>
          <w:sz w:val="20"/>
          <w:szCs w:val="20"/>
        </w:rPr>
      </w:pPr>
      <w:r w:rsidRPr="004C7191">
        <w:rPr>
          <w:rFonts w:ascii="Arial" w:hAnsi="Arial" w:cs="Arial"/>
          <w:sz w:val="20"/>
          <w:szCs w:val="20"/>
        </w:rPr>
        <w:t>También se encuentran las políticas a corto plazo y a largo plazo. Lo más importante es que las políticas empresariales que se definan sean cumplibles. Para ello, al establecer las políticas, es necesario identificar y analizar los factores internos y externos que afectan su cumplimient</w:t>
      </w:r>
      <w:commentRangeStart w:id="5"/>
      <w:r w:rsidRPr="004C7191">
        <w:rPr>
          <w:rFonts w:ascii="Arial" w:hAnsi="Arial" w:cs="Arial"/>
          <w:sz w:val="20"/>
          <w:szCs w:val="20"/>
        </w:rPr>
        <w:t>o.</w:t>
      </w:r>
      <w:commentRangeEnd w:id="5"/>
      <w:r w:rsidR="005A5CBD">
        <w:rPr>
          <w:rStyle w:val="CommentReference"/>
          <w:rFonts w:ascii="Arial" w:eastAsia="Arial" w:hAnsi="Arial" w:cs="Arial"/>
        </w:rPr>
        <w:commentReference w:id="5"/>
      </w:r>
    </w:p>
    <w:p w14:paraId="61F36D58" w14:textId="0A481C5C" w:rsidR="00A15DD9" w:rsidRDefault="00F05651" w:rsidP="00254D2D">
      <w:pPr>
        <w:pStyle w:val="NormalWeb"/>
      </w:pPr>
      <w:r w:rsidRPr="00F05651">
        <w:rPr>
          <w:bCs/>
          <w:noProof/>
        </w:rPr>
        <w:drawing>
          <wp:inline distT="0" distB="0" distL="0" distR="0" wp14:anchorId="10D31000" wp14:editId="1B6B3583">
            <wp:extent cx="6332220" cy="1144270"/>
            <wp:effectExtent l="0" t="0" r="0" b="36830"/>
            <wp:docPr id="1733119460" name="Diagram 1">
              <a:extLst xmlns:a="http://schemas.openxmlformats.org/drawingml/2006/main">
                <a:ext uri="{FF2B5EF4-FFF2-40B4-BE49-F238E27FC236}">
                  <a16:creationId xmlns:a16="http://schemas.microsoft.com/office/drawing/2014/main" id="{2227B34A-0E68-4D60-A5BF-EA7435CB41F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1E6EE866" w14:textId="4B184AC9" w:rsidR="00254D2D" w:rsidRPr="00254D2D" w:rsidRDefault="00254D2D" w:rsidP="00254D2D">
      <w:pPr>
        <w:pStyle w:val="NormalWeb"/>
        <w:rPr>
          <w:rFonts w:ascii="Arial" w:hAnsi="Arial" w:cs="Arial"/>
        </w:rPr>
      </w:pPr>
      <w:r w:rsidRPr="00254D2D">
        <w:rPr>
          <w:rFonts w:ascii="Arial" w:hAnsi="Arial" w:cs="Arial"/>
          <w:sz w:val="20"/>
          <w:szCs w:val="20"/>
        </w:rPr>
        <w:lastRenderedPageBreak/>
        <w:t>Los factores son</w:t>
      </w:r>
      <w:commentRangeStart w:id="6"/>
      <w:r w:rsidRPr="00254D2D">
        <w:rPr>
          <w:rFonts w:ascii="Arial" w:hAnsi="Arial" w:cs="Arial"/>
          <w:sz w:val="20"/>
          <w:szCs w:val="20"/>
        </w:rPr>
        <w:t>:</w:t>
      </w:r>
      <w:commentRangeEnd w:id="6"/>
      <w:r w:rsidR="008C5E09">
        <w:rPr>
          <w:rStyle w:val="CommentReference"/>
          <w:rFonts w:ascii="Arial" w:eastAsia="Arial" w:hAnsi="Arial" w:cs="Arial"/>
        </w:rPr>
        <w:commentReference w:id="6"/>
      </w:r>
      <w:r w:rsidRPr="00254D2D">
        <w:rPr>
          <w:rFonts w:ascii="Arial" w:hAnsi="Arial" w:cs="Arial"/>
          <w:sz w:val="20"/>
          <w:szCs w:val="20"/>
        </w:rPr>
        <w:t xml:space="preserve"> </w:t>
      </w:r>
    </w:p>
    <w:p w14:paraId="7A6BE2F0" w14:textId="77777777" w:rsidR="00254D2D" w:rsidRDefault="00254D2D" w:rsidP="00254D2D">
      <w:pPr>
        <w:pStyle w:val="NormalWeb"/>
      </w:pPr>
    </w:p>
    <w:p w14:paraId="5533E1B9" w14:textId="1FD646EE" w:rsidR="00254D2D" w:rsidRDefault="00254D2D" w:rsidP="00254D2D">
      <w:pPr>
        <w:pStyle w:val="NormalWeb"/>
      </w:pPr>
      <w:r w:rsidRPr="00254D2D">
        <w:rPr>
          <w:bCs/>
          <w:noProof/>
        </w:rPr>
        <w:drawing>
          <wp:inline distT="0" distB="0" distL="0" distR="0" wp14:anchorId="174F2C79" wp14:editId="042AA5C6">
            <wp:extent cx="6096000" cy="3384550"/>
            <wp:effectExtent l="0" t="19050" r="0" b="25400"/>
            <wp:docPr id="729608283" name="Diagram 1">
              <a:extLst xmlns:a="http://schemas.openxmlformats.org/drawingml/2006/main">
                <a:ext uri="{FF2B5EF4-FFF2-40B4-BE49-F238E27FC236}">
                  <a16:creationId xmlns:a16="http://schemas.microsoft.com/office/drawing/2014/main" id="{871E84BF-810B-DAD0-2CEF-6955F033028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14:paraId="1395CA15" w14:textId="77777777" w:rsidR="00254D2D" w:rsidRDefault="00254D2D" w:rsidP="00254D2D">
      <w:pPr>
        <w:pStyle w:val="NormalWeb"/>
      </w:pPr>
    </w:p>
    <w:p w14:paraId="52B6B4F1" w14:textId="77777777" w:rsidR="00A15DD9" w:rsidRPr="00A15DD9" w:rsidRDefault="00A15DD9" w:rsidP="00A15DD9">
      <w:pPr>
        <w:pStyle w:val="Normal0"/>
        <w:jc w:val="both"/>
        <w:rPr>
          <w:lang w:val="es-MX"/>
        </w:rPr>
      </w:pPr>
      <w:r w:rsidRPr="00A15DD9">
        <w:rPr>
          <w:lang w:val="es-MX"/>
        </w:rPr>
        <w:t>El entorno rápidamente cambiante en el cual la empresa se desenvuelve obliga a revisar y actualizar constantemente las políticas, sin importar de qué tipo sea.</w:t>
      </w:r>
    </w:p>
    <w:p w14:paraId="48B1EB32" w14:textId="157E1685" w:rsidR="00DC38A6" w:rsidRPr="00DC38A6" w:rsidRDefault="00DC38A6" w:rsidP="003B7AD5">
      <w:pPr>
        <w:pStyle w:val="Normal0"/>
        <w:numPr>
          <w:ilvl w:val="1"/>
          <w:numId w:val="22"/>
        </w:numPr>
        <w:jc w:val="both"/>
        <w:rPr>
          <w:lang w:val="es-MX"/>
        </w:rPr>
      </w:pPr>
      <w:r w:rsidRPr="00DC38A6">
        <w:rPr>
          <w:b/>
          <w:bCs/>
          <w:lang w:val="es-MX"/>
        </w:rPr>
        <w:t>Requisitos de una política empresarial</w:t>
      </w:r>
    </w:p>
    <w:p w14:paraId="6C98A7B7" w14:textId="7FF1F5B1" w:rsidR="00DC38A6" w:rsidRPr="00DC38A6" w:rsidRDefault="00257FF9" w:rsidP="00DC38A6">
      <w:pPr>
        <w:pStyle w:val="Normal0"/>
        <w:jc w:val="both"/>
        <w:rPr>
          <w:lang w:val="es-MX"/>
        </w:rPr>
      </w:pPr>
      <w:r>
        <w:rPr>
          <w:lang w:val="es-MX"/>
        </w:rPr>
        <w:t>L</w:t>
      </w:r>
      <w:r w:rsidR="00DC38A6" w:rsidRPr="00DC38A6">
        <w:rPr>
          <w:lang w:val="es-MX"/>
        </w:rPr>
        <w:t>as políticas empresariales deben tener de manera muy concreta objetivos que se puedan alcanzar. Quiere decir que deben tener el alcance que deben tener y no más. Luego de ser cuantitativas y medibles. Al igual que en el caso de las políticas, al diseñarlas, es necesario considerar si están afectadas por factores internos y externos de mayor grado.</w:t>
      </w:r>
    </w:p>
    <w:p w14:paraId="37670D6B" w14:textId="77777777" w:rsidR="00DC38A6" w:rsidRDefault="00DC38A6" w:rsidP="00DC38A6">
      <w:pPr>
        <w:pStyle w:val="Normal0"/>
        <w:jc w:val="both"/>
        <w:rPr>
          <w:lang w:val="es-MX"/>
        </w:rPr>
      </w:pPr>
      <w:r w:rsidRPr="0042633A">
        <w:rPr>
          <w:lang w:val="es-MX"/>
        </w:rPr>
        <w:t>En el momento de establecer los objetivos es fundamental definir:</w:t>
      </w:r>
    </w:p>
    <w:tbl>
      <w:tblPr>
        <w:tblStyle w:val="TableGrid"/>
        <w:tblW w:w="0" w:type="auto"/>
        <w:shd w:val="clear" w:color="auto" w:fill="C0D7F1" w:themeFill="text2" w:themeFillTint="33"/>
        <w:tblLook w:val="04A0" w:firstRow="1" w:lastRow="0" w:firstColumn="1" w:lastColumn="0" w:noHBand="0" w:noVBand="1"/>
      </w:tblPr>
      <w:tblGrid>
        <w:gridCol w:w="4981"/>
        <w:gridCol w:w="4981"/>
      </w:tblGrid>
      <w:tr w:rsidR="0042633A" w14:paraId="4364CDF4" w14:textId="77777777" w:rsidTr="00105C86">
        <w:tc>
          <w:tcPr>
            <w:tcW w:w="4981" w:type="dxa"/>
            <w:shd w:val="clear" w:color="auto" w:fill="C0D7F1" w:themeFill="text2" w:themeFillTint="33"/>
          </w:tcPr>
          <w:p w14:paraId="1D7C7D48" w14:textId="296E76FB" w:rsidR="0042633A" w:rsidRDefault="00FD5E25" w:rsidP="00DC38A6">
            <w:pPr>
              <w:pStyle w:val="Normal0"/>
              <w:jc w:val="both"/>
              <w:rPr>
                <w:lang w:val="es-MX"/>
              </w:rPr>
            </w:pPr>
            <w:r>
              <w:rPr>
                <w:noProof/>
              </w:rPr>
              <w:lastRenderedPageBreak/>
              <w:drawing>
                <wp:inline distT="0" distB="0" distL="0" distR="0" wp14:anchorId="01D81414" wp14:editId="0563E5C5">
                  <wp:extent cx="2987040" cy="1994752"/>
                  <wp:effectExtent l="0" t="0" r="3810" b="5715"/>
                  <wp:docPr id="1452920448" name="Picture 5" descr="Concepto de control de calidad estándar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ncepto de control de calidad estándar 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97363" cy="2001646"/>
                          </a:xfrm>
                          <a:prstGeom prst="rect">
                            <a:avLst/>
                          </a:prstGeom>
                          <a:noFill/>
                          <a:ln>
                            <a:noFill/>
                          </a:ln>
                        </pic:spPr>
                      </pic:pic>
                    </a:graphicData>
                  </a:graphic>
                </wp:inline>
              </w:drawing>
            </w:r>
          </w:p>
        </w:tc>
        <w:tc>
          <w:tcPr>
            <w:tcW w:w="4981" w:type="dxa"/>
            <w:shd w:val="clear" w:color="auto" w:fill="C0D7F1" w:themeFill="text2" w:themeFillTint="33"/>
          </w:tcPr>
          <w:p w14:paraId="200C1E32" w14:textId="77777777" w:rsidR="0042633A" w:rsidRPr="00DC38A6" w:rsidRDefault="0042633A" w:rsidP="0042633A">
            <w:pPr>
              <w:pStyle w:val="Normal0"/>
              <w:numPr>
                <w:ilvl w:val="0"/>
                <w:numId w:val="12"/>
              </w:numPr>
              <w:jc w:val="both"/>
              <w:rPr>
                <w:lang w:val="es-MX"/>
              </w:rPr>
            </w:pPr>
            <w:r w:rsidRPr="00DC38A6">
              <w:rPr>
                <w:lang w:val="es-MX"/>
              </w:rPr>
              <w:t>Responsable del cumplimiento.</w:t>
            </w:r>
          </w:p>
          <w:p w14:paraId="0BEF1BEA" w14:textId="77777777" w:rsidR="0042633A" w:rsidRPr="00DC38A6" w:rsidRDefault="0042633A" w:rsidP="0042633A">
            <w:pPr>
              <w:pStyle w:val="Normal0"/>
              <w:numPr>
                <w:ilvl w:val="0"/>
                <w:numId w:val="12"/>
              </w:numPr>
              <w:jc w:val="both"/>
              <w:rPr>
                <w:lang w:val="es-MX"/>
              </w:rPr>
            </w:pPr>
            <w:r w:rsidRPr="00DC38A6">
              <w:rPr>
                <w:lang w:val="es-MX"/>
              </w:rPr>
              <w:t>Alcance del objetivo.</w:t>
            </w:r>
          </w:p>
          <w:p w14:paraId="6F0E98E0" w14:textId="77777777" w:rsidR="0042633A" w:rsidRPr="00DC38A6" w:rsidRDefault="0042633A" w:rsidP="0042633A">
            <w:pPr>
              <w:pStyle w:val="Normal0"/>
              <w:numPr>
                <w:ilvl w:val="0"/>
                <w:numId w:val="12"/>
              </w:numPr>
              <w:jc w:val="both"/>
              <w:rPr>
                <w:lang w:val="es-MX"/>
              </w:rPr>
            </w:pPr>
            <w:r w:rsidRPr="00DC38A6">
              <w:rPr>
                <w:lang w:val="es-MX"/>
              </w:rPr>
              <w:t>Plazo de cumplimiento.</w:t>
            </w:r>
          </w:p>
          <w:p w14:paraId="199FBF11" w14:textId="77777777" w:rsidR="0042633A" w:rsidRDefault="0042633A" w:rsidP="0042633A">
            <w:pPr>
              <w:pStyle w:val="Normal0"/>
              <w:numPr>
                <w:ilvl w:val="0"/>
                <w:numId w:val="12"/>
              </w:numPr>
              <w:jc w:val="both"/>
              <w:rPr>
                <w:lang w:val="es-MX"/>
              </w:rPr>
            </w:pPr>
            <w:proofErr w:type="gramStart"/>
            <w:r w:rsidRPr="00DC38A6">
              <w:rPr>
                <w:lang w:val="es-MX"/>
              </w:rPr>
              <w:t>Variable a medir</w:t>
            </w:r>
            <w:proofErr w:type="gramEnd"/>
            <w:r w:rsidRPr="00DC38A6">
              <w:rPr>
                <w:lang w:val="es-MX"/>
              </w:rPr>
              <w:t>.</w:t>
            </w:r>
          </w:p>
          <w:p w14:paraId="4BDEF4DE" w14:textId="79B7C223" w:rsidR="0042633A" w:rsidRPr="0042633A" w:rsidRDefault="0042633A" w:rsidP="0042633A">
            <w:pPr>
              <w:pStyle w:val="Normal0"/>
              <w:numPr>
                <w:ilvl w:val="0"/>
                <w:numId w:val="12"/>
              </w:numPr>
              <w:jc w:val="both"/>
              <w:rPr>
                <w:lang w:val="es-MX"/>
              </w:rPr>
            </w:pPr>
            <w:r w:rsidRPr="0042633A">
              <w:rPr>
                <w:lang w:val="es-MX"/>
              </w:rPr>
              <w:t>Método y frecuencia de medición.</w:t>
            </w:r>
          </w:p>
        </w:tc>
      </w:tr>
    </w:tbl>
    <w:p w14:paraId="33AB4693" w14:textId="58C56AB4" w:rsidR="00DC38A6" w:rsidRPr="00DC38A6" w:rsidRDefault="00DC38A6" w:rsidP="00105C86">
      <w:pPr>
        <w:pStyle w:val="Normal0"/>
        <w:jc w:val="both"/>
        <w:rPr>
          <w:lang w:val="es-MX"/>
        </w:rPr>
      </w:pPr>
    </w:p>
    <w:p w14:paraId="4CBF38FD" w14:textId="77777777" w:rsidR="00DC38A6" w:rsidRPr="00DC38A6" w:rsidRDefault="00DC38A6" w:rsidP="00DC38A6">
      <w:pPr>
        <w:pStyle w:val="Normal0"/>
        <w:jc w:val="both"/>
        <w:rPr>
          <w:lang w:val="es-MX"/>
        </w:rPr>
      </w:pPr>
      <w:r w:rsidRPr="00DC38A6">
        <w:rPr>
          <w:lang w:val="es-MX"/>
        </w:rPr>
        <w:t>En todos los casos el área de Dirección de la empresa debe, además de suministrar los recursos necesarios, nombrar al responsable del cumplimiento de esa política. Para que las políticas sean factibles, viables y, sobre todo, de calidad, se deben seguir una serie de pasos, y la adecuada aplicación de los requisitos correspondientes.</w:t>
      </w:r>
    </w:p>
    <w:p w14:paraId="5EFA159A" w14:textId="77777777" w:rsidR="00DC38A6" w:rsidRPr="00E705B2" w:rsidRDefault="00DC38A6" w:rsidP="00DC38A6">
      <w:pPr>
        <w:pStyle w:val="Normal0"/>
        <w:jc w:val="both"/>
        <w:rPr>
          <w:lang w:val="es-MX"/>
        </w:rPr>
      </w:pPr>
      <w:r w:rsidRPr="00DC38A6">
        <w:rPr>
          <w:lang w:val="es-MX"/>
        </w:rPr>
        <w:t>Para que las políticas tengan los resultados deseados deben cumplir con los siguientes requisitos:</w:t>
      </w:r>
    </w:p>
    <w:tbl>
      <w:tblPr>
        <w:tblStyle w:val="TableGrid"/>
        <w:tblW w:w="0" w:type="auto"/>
        <w:tblLook w:val="04A0" w:firstRow="1" w:lastRow="0" w:firstColumn="1" w:lastColumn="0" w:noHBand="0" w:noVBand="1"/>
      </w:tblPr>
      <w:tblGrid>
        <w:gridCol w:w="9962"/>
      </w:tblGrid>
      <w:tr w:rsidR="003B08A1" w14:paraId="229D7620" w14:textId="77777777" w:rsidTr="003B08A1">
        <w:tc>
          <w:tcPr>
            <w:tcW w:w="9962" w:type="dxa"/>
            <w:shd w:val="clear" w:color="auto" w:fill="7CCA62" w:themeFill="accent5"/>
          </w:tcPr>
          <w:p w14:paraId="2C4C2706" w14:textId="77777777" w:rsidR="00947175" w:rsidRPr="001846C3" w:rsidRDefault="00947175" w:rsidP="00947175">
            <w:pPr>
              <w:pStyle w:val="Normal0"/>
              <w:jc w:val="center"/>
              <w:rPr>
                <w:lang w:val="es-MX"/>
              </w:rPr>
            </w:pPr>
            <w:r w:rsidRPr="001846C3">
              <w:rPr>
                <w:lang w:val="es-MX"/>
              </w:rPr>
              <w:t>Tarjetas</w:t>
            </w:r>
          </w:p>
          <w:p w14:paraId="52B5C6EE" w14:textId="6F36F5D5" w:rsidR="00947175" w:rsidRDefault="00947175" w:rsidP="001846C3">
            <w:pPr>
              <w:pStyle w:val="Normal0"/>
              <w:jc w:val="center"/>
              <w:rPr>
                <w:b/>
                <w:bCs/>
                <w:lang w:val="es-MX"/>
              </w:rPr>
            </w:pPr>
            <w:proofErr w:type="spellStart"/>
            <w:r w:rsidRPr="001846C3">
              <w:rPr>
                <w:lang w:val="es-MX"/>
              </w:rPr>
              <w:t>CF02_</w:t>
            </w:r>
            <w:r w:rsidR="001846C3" w:rsidRPr="001846C3">
              <w:rPr>
                <w:lang w:val="es-MX"/>
              </w:rPr>
              <w:t>1.2_</w:t>
            </w:r>
            <w:r w:rsidRPr="00DC38A6">
              <w:rPr>
                <w:lang w:val="es-MX"/>
              </w:rPr>
              <w:t>Requisitos</w:t>
            </w:r>
            <w:proofErr w:type="spellEnd"/>
            <w:r w:rsidRPr="00DC38A6">
              <w:rPr>
                <w:lang w:val="es-MX"/>
              </w:rPr>
              <w:t xml:space="preserve"> de una política empresarial</w:t>
            </w:r>
          </w:p>
        </w:tc>
      </w:tr>
    </w:tbl>
    <w:p w14:paraId="67FF5076" w14:textId="07AA5077" w:rsidR="00DC38A6" w:rsidRPr="00DC38A6" w:rsidRDefault="00DC38A6" w:rsidP="00752DBC">
      <w:pPr>
        <w:pStyle w:val="Normal0"/>
        <w:jc w:val="both"/>
        <w:rPr>
          <w:lang w:val="es-MX"/>
        </w:rPr>
      </w:pPr>
    </w:p>
    <w:p w14:paraId="0697F02C" w14:textId="72389051" w:rsidR="00922DF5" w:rsidRDefault="00DC38A6" w:rsidP="00922DF5">
      <w:pPr>
        <w:pStyle w:val="Normal0"/>
        <w:jc w:val="both"/>
        <w:rPr>
          <w:lang w:val="es-MX"/>
        </w:rPr>
      </w:pPr>
      <w:r w:rsidRPr="00DC38A6">
        <w:rPr>
          <w:lang w:val="es-MX"/>
        </w:rPr>
        <w:t>Cuando no se cumplen los objetivos y metas es necesario incorporar actividades de análisis de causa para encontrar la causa real del incumplimiento y, una vez determinada, eliminarla.</w:t>
      </w:r>
      <w:r w:rsidR="00966DAA">
        <w:rPr>
          <w:lang w:val="es-MX"/>
        </w:rPr>
        <w:t xml:space="preserve"> </w:t>
      </w:r>
      <w:r w:rsidR="00922DF5" w:rsidRPr="00922DF5">
        <w:rPr>
          <w:lang w:val="es-MX"/>
        </w:rPr>
        <w:t>Para que las políticas empresariales logren los resultados deseados, deben cumplir con ciertos requisitos:</w:t>
      </w:r>
    </w:p>
    <w:tbl>
      <w:tblPr>
        <w:tblStyle w:val="TableGrid"/>
        <w:tblW w:w="0" w:type="auto"/>
        <w:tblLook w:val="04A0" w:firstRow="1" w:lastRow="0" w:firstColumn="1" w:lastColumn="0" w:noHBand="0" w:noVBand="1"/>
      </w:tblPr>
      <w:tblGrid>
        <w:gridCol w:w="9962"/>
      </w:tblGrid>
      <w:tr w:rsidR="0084071F" w14:paraId="20970AA4" w14:textId="77777777" w:rsidTr="00852B73">
        <w:tc>
          <w:tcPr>
            <w:tcW w:w="9962" w:type="dxa"/>
            <w:shd w:val="clear" w:color="auto" w:fill="7CCA62" w:themeFill="accent5"/>
          </w:tcPr>
          <w:p w14:paraId="6870C32E" w14:textId="77777777" w:rsidR="0084071F" w:rsidRPr="001846C3" w:rsidRDefault="0084071F" w:rsidP="00852B73">
            <w:pPr>
              <w:pStyle w:val="Normal0"/>
              <w:jc w:val="center"/>
              <w:rPr>
                <w:lang w:val="es-MX"/>
              </w:rPr>
            </w:pPr>
            <w:r w:rsidRPr="001846C3">
              <w:rPr>
                <w:lang w:val="es-MX"/>
              </w:rPr>
              <w:t>Tarjetas</w:t>
            </w:r>
          </w:p>
          <w:p w14:paraId="48FCAD74" w14:textId="4B40C934" w:rsidR="0084071F" w:rsidRDefault="0084071F" w:rsidP="00852B73">
            <w:pPr>
              <w:pStyle w:val="Normal0"/>
              <w:jc w:val="center"/>
              <w:rPr>
                <w:b/>
                <w:bCs/>
                <w:lang w:val="es-MX"/>
              </w:rPr>
            </w:pPr>
            <w:proofErr w:type="spellStart"/>
            <w:r w:rsidRPr="001846C3">
              <w:rPr>
                <w:lang w:val="es-MX"/>
              </w:rPr>
              <w:t>CF02_1.2_</w:t>
            </w:r>
            <w:r w:rsidRPr="00DC38A6">
              <w:rPr>
                <w:lang w:val="es-MX"/>
              </w:rPr>
              <w:t>Requisitos</w:t>
            </w:r>
            <w:proofErr w:type="spellEnd"/>
            <w:r w:rsidRPr="00DC38A6">
              <w:rPr>
                <w:lang w:val="es-MX"/>
              </w:rPr>
              <w:t xml:space="preserve"> </w:t>
            </w:r>
          </w:p>
        </w:tc>
      </w:tr>
    </w:tbl>
    <w:p w14:paraId="249F0831" w14:textId="77777777" w:rsidR="00D53952" w:rsidRDefault="00D53952" w:rsidP="00922DF5">
      <w:pPr>
        <w:pStyle w:val="Normal0"/>
        <w:jc w:val="both"/>
        <w:rPr>
          <w:lang w:val="es-MX"/>
        </w:rPr>
      </w:pPr>
    </w:p>
    <w:p w14:paraId="3A114AFF" w14:textId="69455A1D" w:rsidR="00922DF5" w:rsidRPr="00922DF5" w:rsidRDefault="00922DF5" w:rsidP="00922DF5">
      <w:pPr>
        <w:pStyle w:val="Normal0"/>
        <w:jc w:val="both"/>
        <w:rPr>
          <w:lang w:val="es-MX"/>
        </w:rPr>
      </w:pPr>
      <w:r w:rsidRPr="00922DF5">
        <w:rPr>
          <w:lang w:val="es-MX"/>
        </w:rPr>
        <w:t>La redacción de las políticas debe ser clara, concreta y precisa, evitando cualquier ambigüedad. Además, deben estar claramente definidas, ser aplicables, cumplibles y actualizables.</w:t>
      </w:r>
    </w:p>
    <w:p w14:paraId="7E7205D3" w14:textId="1ED7ECDE" w:rsidR="003753B4" w:rsidRPr="00413C5C" w:rsidRDefault="00EB7705" w:rsidP="003753B4">
      <w:pPr>
        <w:pStyle w:val="Normal0"/>
        <w:jc w:val="both"/>
        <w:rPr>
          <w:lang w:val="es-MX"/>
        </w:rPr>
      </w:pPr>
      <w:r>
        <w:rPr>
          <w:lang w:val="es-MX"/>
        </w:rPr>
        <w:t>Los b</w:t>
      </w:r>
      <w:r w:rsidR="003753B4" w:rsidRPr="00413C5C">
        <w:rPr>
          <w:lang w:val="es-MX"/>
        </w:rPr>
        <w:t>eneficios de la aplicación de las políticas</w:t>
      </w:r>
      <w:r>
        <w:rPr>
          <w:lang w:val="es-MX"/>
        </w:rPr>
        <w:t xml:space="preserve"> son</w:t>
      </w:r>
      <w:r w:rsidR="00413C5C" w:rsidRPr="00413C5C">
        <w:rPr>
          <w:lang w:val="es-MX"/>
        </w:rPr>
        <w:t>:</w:t>
      </w:r>
    </w:p>
    <w:p w14:paraId="16B3842C" w14:textId="08DE80BC" w:rsidR="003753B4" w:rsidRDefault="00EB7705" w:rsidP="00413C5C">
      <w:pPr>
        <w:pStyle w:val="Normal0"/>
        <w:jc w:val="both"/>
        <w:rPr>
          <w:lang w:val="es-MX"/>
        </w:rPr>
      </w:pPr>
      <w:r w:rsidRPr="00EB7705">
        <w:rPr>
          <w:bCs/>
          <w:noProof/>
        </w:rPr>
        <w:lastRenderedPageBreak/>
        <w:drawing>
          <wp:inline distT="0" distB="0" distL="0" distR="0" wp14:anchorId="5AFD6744" wp14:editId="49804ADA">
            <wp:extent cx="6096000" cy="2844800"/>
            <wp:effectExtent l="0" t="0" r="0" b="0"/>
            <wp:docPr id="2036821362" name="Diagram 1">
              <a:extLst xmlns:a="http://schemas.openxmlformats.org/drawingml/2006/main">
                <a:ext uri="{FF2B5EF4-FFF2-40B4-BE49-F238E27FC236}">
                  <a16:creationId xmlns:a16="http://schemas.microsoft.com/office/drawing/2014/main" id="{0B184F78-3269-2E79-CA04-17E0C158D81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629512E7" w14:textId="77777777" w:rsidR="007708AB" w:rsidRDefault="007708AB" w:rsidP="007708AB">
      <w:pPr>
        <w:pStyle w:val="Normal0"/>
        <w:jc w:val="both"/>
        <w:rPr>
          <w:lang w:val="es-MX"/>
        </w:rPr>
      </w:pPr>
    </w:p>
    <w:p w14:paraId="508D11EF" w14:textId="77777777" w:rsidR="007708AB" w:rsidRPr="007708AB" w:rsidRDefault="007708AB" w:rsidP="007708AB">
      <w:pPr>
        <w:pStyle w:val="Normal0"/>
        <w:jc w:val="both"/>
        <w:rPr>
          <w:lang w:val="es-MX"/>
        </w:rPr>
      </w:pPr>
      <w:proofErr w:type="spellStart"/>
      <w:r w:rsidRPr="00277858">
        <w:rPr>
          <w:b/>
          <w:bCs/>
          <w:i/>
          <w:iCs/>
          <w:highlight w:val="yellow"/>
          <w:lang w:val="es-MX"/>
        </w:rPr>
        <w:t>Tips</w:t>
      </w:r>
      <w:proofErr w:type="spellEnd"/>
      <w:r w:rsidRPr="00277858">
        <w:rPr>
          <w:b/>
          <w:bCs/>
          <w:i/>
          <w:iCs/>
          <w:highlight w:val="yellow"/>
          <w:lang w:val="es-MX"/>
        </w:rPr>
        <w:t xml:space="preserve"> </w:t>
      </w:r>
      <w:r w:rsidRPr="00EB7705">
        <w:rPr>
          <w:b/>
          <w:bCs/>
          <w:highlight w:val="yellow"/>
          <w:lang w:val="es-MX"/>
        </w:rPr>
        <w:t>sobre política empresarial</w:t>
      </w:r>
    </w:p>
    <w:p w14:paraId="4526E224" w14:textId="0057A52C" w:rsidR="005069F8" w:rsidRDefault="00C567D6" w:rsidP="00D90F0A">
      <w:pPr>
        <w:pStyle w:val="Normal0"/>
        <w:jc w:val="both"/>
        <w:rPr>
          <w:lang w:val="es-MX"/>
        </w:rPr>
      </w:pPr>
      <w:r>
        <w:rPr>
          <w:lang w:val="es-MX"/>
        </w:rPr>
        <w:lastRenderedPageBreak/>
        <w:t>A</w:t>
      </w:r>
      <w:r w:rsidR="007708AB" w:rsidRPr="007708AB">
        <w:rPr>
          <w:lang w:val="es-MX"/>
        </w:rPr>
        <w:t>lgunos consejos sobre la política empresarial</w:t>
      </w:r>
      <w:r w:rsidR="00277858">
        <w:rPr>
          <w:lang w:val="es-MX"/>
        </w:rPr>
        <w:t xml:space="preserve"> son</w:t>
      </w:r>
      <w:commentRangeStart w:id="7"/>
      <w:r w:rsidR="007708AB" w:rsidRPr="007708AB">
        <w:rPr>
          <w:lang w:val="es-MX"/>
        </w:rPr>
        <w:t>:</w:t>
      </w:r>
      <w:commentRangeEnd w:id="7"/>
      <w:r w:rsidR="00D90F0A">
        <w:rPr>
          <w:rStyle w:val="CommentReference"/>
        </w:rPr>
        <w:commentReference w:id="7"/>
      </w:r>
      <w:r w:rsidR="00D90F0A" w:rsidRPr="00D90F0A">
        <w:rPr>
          <w:bCs/>
        </w:rPr>
        <w:drawing>
          <wp:inline distT="0" distB="0" distL="0" distR="0" wp14:anchorId="083C3E23" wp14:editId="14AEDB0E">
            <wp:extent cx="6819900" cy="4602480"/>
            <wp:effectExtent l="0" t="0" r="0" b="26670"/>
            <wp:docPr id="1047593369" name="Diagram 1">
              <a:extLst xmlns:a="http://schemas.openxmlformats.org/drawingml/2006/main">
                <a:ext uri="{FF2B5EF4-FFF2-40B4-BE49-F238E27FC236}">
                  <a16:creationId xmlns:a16="http://schemas.microsoft.com/office/drawing/2014/main" id="{BA444C92-18CD-BDC2-0CD3-D3EC0CF03C0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14:paraId="2BC47B3D" w14:textId="77777777" w:rsidR="00FB58D0" w:rsidRPr="007708AB" w:rsidRDefault="00FB58D0" w:rsidP="00FB58D0">
      <w:pPr>
        <w:pStyle w:val="Normal0"/>
        <w:ind w:left="720"/>
        <w:jc w:val="both"/>
        <w:rPr>
          <w:lang w:val="es-MX"/>
        </w:rPr>
      </w:pPr>
    </w:p>
    <w:p w14:paraId="7A6E1397" w14:textId="1903B9B5" w:rsidR="00E92135" w:rsidRDefault="00DB5CEA" w:rsidP="003B7AD5">
      <w:pPr>
        <w:pStyle w:val="Normal0"/>
        <w:numPr>
          <w:ilvl w:val="0"/>
          <w:numId w:val="22"/>
        </w:numPr>
        <w:jc w:val="both"/>
        <w:rPr>
          <w:b/>
          <w:bCs/>
          <w:szCs w:val="20"/>
          <w:lang w:val="es-MX"/>
        </w:rPr>
      </w:pPr>
      <w:r w:rsidRPr="00DB5CEA">
        <w:rPr>
          <w:b/>
          <w:bCs/>
          <w:szCs w:val="20"/>
          <w:lang w:val="es-MX"/>
        </w:rPr>
        <w:t>Las políticas y la comunicación.</w:t>
      </w:r>
    </w:p>
    <w:p w14:paraId="7CD8B64A" w14:textId="3CB15E8F" w:rsidR="007D18F2" w:rsidRDefault="007D18F2" w:rsidP="007D18F2">
      <w:pPr>
        <w:pStyle w:val="Normal0"/>
        <w:jc w:val="both"/>
        <w:rPr>
          <w:bCs/>
          <w:szCs w:val="20"/>
        </w:rPr>
      </w:pPr>
      <w:r w:rsidRPr="007D18F2">
        <w:rPr>
          <w:bCs/>
          <w:szCs w:val="20"/>
        </w:rPr>
        <w:t>Las políticas empresariales no tienen el mismo impacto si los miembros de la empresa las desconocen. No basta con que sepan dónde encontrarlas; también es necesario que las comprendan. Es decir, cada empleado debe ser capaz de describir, con sus propias palabras, cómo su labor contribuye al cumplimiento de las políticas de la empresa.</w:t>
      </w:r>
    </w:p>
    <w:tbl>
      <w:tblPr>
        <w:tblStyle w:val="GridTable4-Accent4"/>
        <w:tblW w:w="0" w:type="auto"/>
        <w:tblLook w:val="04A0" w:firstRow="1" w:lastRow="0" w:firstColumn="1" w:lastColumn="0" w:noHBand="0" w:noVBand="1"/>
      </w:tblPr>
      <w:tblGrid>
        <w:gridCol w:w="6091"/>
        <w:gridCol w:w="3871"/>
      </w:tblGrid>
      <w:tr w:rsidR="00C77D97" w14:paraId="41C12695" w14:textId="77777777" w:rsidTr="00C77D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1" w:type="dxa"/>
          </w:tcPr>
          <w:p w14:paraId="44B3E943" w14:textId="77777777" w:rsidR="00823AE7" w:rsidRDefault="00823AE7" w:rsidP="007D18F2">
            <w:pPr>
              <w:pStyle w:val="Normal0"/>
              <w:jc w:val="both"/>
              <w:rPr>
                <w:b w:val="0"/>
                <w:bCs w:val="0"/>
                <w:szCs w:val="20"/>
              </w:rPr>
            </w:pPr>
          </w:p>
          <w:p w14:paraId="4C13E681" w14:textId="1762CF35" w:rsidR="00C77D97" w:rsidRDefault="00C77D97" w:rsidP="007D18F2">
            <w:pPr>
              <w:pStyle w:val="Normal0"/>
              <w:jc w:val="both"/>
              <w:rPr>
                <w:bCs w:val="0"/>
                <w:szCs w:val="20"/>
              </w:rPr>
            </w:pPr>
            <w:r w:rsidRPr="007D18F2">
              <w:rPr>
                <w:szCs w:val="20"/>
              </w:rPr>
              <w:t>Esto implica que el personal debe incorporar estas políticas en su trabajo diario. Para lograrlo, es fundamental socializarlas con todos los miembros de la empresa, lo cual hace indispensable una comunicación efectiva dentro de la organización.</w:t>
            </w:r>
          </w:p>
        </w:tc>
        <w:tc>
          <w:tcPr>
            <w:tcW w:w="3871" w:type="dxa"/>
          </w:tcPr>
          <w:p w14:paraId="327EB3B6" w14:textId="7884D1F1" w:rsidR="00C77D97" w:rsidRDefault="00823AE7" w:rsidP="007D18F2">
            <w:pPr>
              <w:pStyle w:val="Normal0"/>
              <w:jc w:val="both"/>
              <w:cnfStyle w:val="100000000000" w:firstRow="1" w:lastRow="0" w:firstColumn="0" w:lastColumn="0" w:oddVBand="0" w:evenVBand="0" w:oddHBand="0" w:evenHBand="0" w:firstRowFirstColumn="0" w:firstRowLastColumn="0" w:lastRowFirstColumn="0" w:lastRowLastColumn="0"/>
              <w:rPr>
                <w:bCs w:val="0"/>
                <w:szCs w:val="20"/>
              </w:rPr>
            </w:pPr>
            <w:commentRangeStart w:id="8"/>
            <w:r>
              <w:rPr>
                <w:noProof/>
              </w:rPr>
              <w:drawing>
                <wp:inline distT="0" distB="0" distL="0" distR="0" wp14:anchorId="24EE7643" wp14:editId="7F641B25">
                  <wp:extent cx="1889231" cy="1261633"/>
                  <wp:effectExtent l="0" t="0" r="0" b="0"/>
                  <wp:docPr id="1184965272" name="Picture 1" descr="Analizando datos Grupo de empresarios profesionales está en la ofic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alizando datos Grupo de empresarios profesionales está en la oficina"/>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02381" cy="1270415"/>
                          </a:xfrm>
                          <a:prstGeom prst="rect">
                            <a:avLst/>
                          </a:prstGeom>
                          <a:noFill/>
                          <a:ln>
                            <a:noFill/>
                          </a:ln>
                        </pic:spPr>
                      </pic:pic>
                    </a:graphicData>
                  </a:graphic>
                </wp:inline>
              </w:drawing>
            </w:r>
            <w:commentRangeEnd w:id="8"/>
            <w:r>
              <w:rPr>
                <w:rStyle w:val="CommentReference"/>
                <w:b w:val="0"/>
                <w:bCs w:val="0"/>
                <w:color w:val="auto"/>
              </w:rPr>
              <w:commentReference w:id="8"/>
            </w:r>
          </w:p>
        </w:tc>
      </w:tr>
    </w:tbl>
    <w:p w14:paraId="69E34B1D" w14:textId="77777777" w:rsidR="00C77D97" w:rsidRPr="007D18F2" w:rsidRDefault="00C77D97" w:rsidP="007D18F2">
      <w:pPr>
        <w:pStyle w:val="Normal0"/>
        <w:jc w:val="both"/>
        <w:rPr>
          <w:bCs/>
          <w:szCs w:val="20"/>
        </w:rPr>
      </w:pPr>
    </w:p>
    <w:p w14:paraId="5212A543" w14:textId="7E84BDF7" w:rsidR="00DB5CEA" w:rsidRDefault="00DB5CEA" w:rsidP="007D18F2">
      <w:pPr>
        <w:pStyle w:val="Normal0"/>
        <w:jc w:val="both"/>
        <w:rPr>
          <w:bCs/>
          <w:szCs w:val="20"/>
        </w:rPr>
      </w:pPr>
    </w:p>
    <w:p w14:paraId="4A526E2D" w14:textId="612DC8EE" w:rsidR="007D18F2" w:rsidRDefault="007D18F2" w:rsidP="00B96323">
      <w:pPr>
        <w:pStyle w:val="Normal0"/>
        <w:jc w:val="both"/>
        <w:rPr>
          <w:b/>
          <w:bCs/>
          <w:lang w:val="es-MX"/>
        </w:rPr>
      </w:pPr>
      <w:r w:rsidRPr="007D18F2">
        <w:rPr>
          <w:b/>
          <w:bCs/>
          <w:lang w:val="es-MX"/>
        </w:rPr>
        <w:t>La comunicación en las empresas</w:t>
      </w:r>
    </w:p>
    <w:p w14:paraId="6BCEAEE1" w14:textId="7480EBFD" w:rsidR="00195DFC" w:rsidRPr="007D18F2" w:rsidRDefault="00195DFC" w:rsidP="00B96323">
      <w:pPr>
        <w:pStyle w:val="Normal0"/>
        <w:jc w:val="both"/>
        <w:rPr>
          <w:lang w:val="es-MX"/>
        </w:rPr>
      </w:pPr>
      <w:r w:rsidRPr="00195DFC">
        <w:rPr>
          <w:lang w:val="es-MX"/>
        </w:rPr>
        <w:t>Descubr</w:t>
      </w:r>
      <w:r>
        <w:rPr>
          <w:lang w:val="es-MX"/>
        </w:rPr>
        <w:t xml:space="preserve">an </w:t>
      </w:r>
      <w:r w:rsidRPr="00195DFC">
        <w:rPr>
          <w:lang w:val="es-MX"/>
        </w:rPr>
        <w:t xml:space="preserve">la importancia de la comunicación en las empresas y cómo puede marcar la diferencia. </w:t>
      </w:r>
      <w:r>
        <w:rPr>
          <w:lang w:val="es-MX"/>
        </w:rPr>
        <w:t>Los</w:t>
      </w:r>
      <w:r w:rsidRPr="00195DFC">
        <w:rPr>
          <w:lang w:val="es-MX"/>
        </w:rPr>
        <w:t xml:space="preserve"> invitamos a revisar este video</w:t>
      </w:r>
      <w:r>
        <w:rPr>
          <w:lang w:val="es-MX"/>
        </w:rPr>
        <w:t xml:space="preserve">: </w:t>
      </w:r>
    </w:p>
    <w:p w14:paraId="62D570CE" w14:textId="15256A6B" w:rsidR="00C62F0F" w:rsidRDefault="00C62F0F" w:rsidP="00C62F0F">
      <w:pPr>
        <w:pStyle w:val="Normal0"/>
        <w:jc w:val="both"/>
        <w:rPr>
          <w:lang w:val="es-MX"/>
        </w:rPr>
      </w:pPr>
    </w:p>
    <w:tbl>
      <w:tblPr>
        <w:tblStyle w:val="TableGrid"/>
        <w:tblW w:w="0" w:type="auto"/>
        <w:shd w:val="clear" w:color="auto" w:fill="0BD0D9" w:themeFill="accent3"/>
        <w:tblLook w:val="04A0" w:firstRow="1" w:lastRow="0" w:firstColumn="1" w:lastColumn="0" w:noHBand="0" w:noVBand="1"/>
      </w:tblPr>
      <w:tblGrid>
        <w:gridCol w:w="9962"/>
      </w:tblGrid>
      <w:tr w:rsidR="00136AF6" w14:paraId="607E6E9E" w14:textId="77777777" w:rsidTr="00F7745D">
        <w:tc>
          <w:tcPr>
            <w:tcW w:w="9962" w:type="dxa"/>
            <w:shd w:val="clear" w:color="auto" w:fill="0BD0D9" w:themeFill="accent3"/>
          </w:tcPr>
          <w:p w14:paraId="64D1C162" w14:textId="77777777" w:rsidR="00136AF6" w:rsidRDefault="00C2307F" w:rsidP="00C2307F">
            <w:pPr>
              <w:pStyle w:val="Normal0"/>
              <w:jc w:val="center"/>
              <w:rPr>
                <w:lang w:val="es-MX"/>
              </w:rPr>
            </w:pPr>
            <w:r>
              <w:rPr>
                <w:lang w:val="es-MX"/>
              </w:rPr>
              <w:t>VIDEO</w:t>
            </w:r>
          </w:p>
          <w:p w14:paraId="766D7716" w14:textId="52838CC7" w:rsidR="00C2307F" w:rsidRPr="00ED2D65" w:rsidRDefault="00C2307F" w:rsidP="00C2307F">
            <w:pPr>
              <w:pStyle w:val="Normal0"/>
              <w:jc w:val="center"/>
              <w:rPr>
                <w:lang w:val="es-MX"/>
              </w:rPr>
            </w:pPr>
            <w:proofErr w:type="spellStart"/>
            <w:r w:rsidRPr="00ED2D65">
              <w:rPr>
                <w:lang w:val="es-MX"/>
              </w:rPr>
              <w:t>CF02</w:t>
            </w:r>
            <w:r w:rsidR="00ED2D65" w:rsidRPr="00ED2D65">
              <w:rPr>
                <w:lang w:val="es-MX"/>
              </w:rPr>
              <w:t>_2_</w:t>
            </w:r>
            <w:r w:rsidRPr="007D18F2">
              <w:rPr>
                <w:lang w:val="es-MX"/>
              </w:rPr>
              <w:t>La</w:t>
            </w:r>
            <w:proofErr w:type="spellEnd"/>
            <w:r w:rsidRPr="007D18F2">
              <w:rPr>
                <w:lang w:val="es-MX"/>
              </w:rPr>
              <w:t xml:space="preserve"> comunicación en las empresas</w:t>
            </w:r>
          </w:p>
        </w:tc>
      </w:tr>
    </w:tbl>
    <w:p w14:paraId="096D9E7D" w14:textId="77777777" w:rsidR="00136AF6" w:rsidRDefault="00136AF6" w:rsidP="00C62F0F">
      <w:pPr>
        <w:pStyle w:val="Normal0"/>
        <w:jc w:val="both"/>
        <w:rPr>
          <w:lang w:val="es-MX"/>
        </w:rPr>
      </w:pPr>
    </w:p>
    <w:p w14:paraId="31557856" w14:textId="34F575F1" w:rsidR="00C62F0F" w:rsidRPr="00C62F0F" w:rsidRDefault="00136AF6" w:rsidP="00C62F0F">
      <w:pPr>
        <w:pStyle w:val="Normal0"/>
        <w:jc w:val="both"/>
        <w:rPr>
          <w:lang w:val="es-MX"/>
        </w:rPr>
      </w:pPr>
      <w:r>
        <w:rPr>
          <w:lang w:val="es-MX"/>
        </w:rPr>
        <w:t>L</w:t>
      </w:r>
      <w:r w:rsidR="00C62F0F" w:rsidRPr="00C62F0F">
        <w:rPr>
          <w:lang w:val="es-MX"/>
        </w:rPr>
        <w:t xml:space="preserve">as estrategias de innovación en las empresas suelen recaer preferentemente en la comunicación externa, antes que en la interna. </w:t>
      </w:r>
    </w:p>
    <w:p w14:paraId="36F64B7E" w14:textId="3C73D195" w:rsidR="00C62F0F" w:rsidRPr="00C62F0F" w:rsidRDefault="00C62F0F" w:rsidP="00B96323">
      <w:pPr>
        <w:pStyle w:val="Normal0"/>
        <w:numPr>
          <w:ilvl w:val="0"/>
          <w:numId w:val="22"/>
        </w:numPr>
        <w:jc w:val="both"/>
        <w:rPr>
          <w:lang w:val="es-MX"/>
        </w:rPr>
      </w:pPr>
      <w:r w:rsidRPr="00C62F0F">
        <w:rPr>
          <w:b/>
          <w:bCs/>
          <w:lang w:val="es-MX"/>
        </w:rPr>
        <w:t>La comunicación externa</w:t>
      </w:r>
    </w:p>
    <w:p w14:paraId="21BAE8DB" w14:textId="21848CF0" w:rsidR="00C62F0F" w:rsidRDefault="00246E1C" w:rsidP="00C62F0F">
      <w:pPr>
        <w:pStyle w:val="Normal0"/>
        <w:jc w:val="both"/>
        <w:rPr>
          <w:lang w:val="es-MX"/>
        </w:rPr>
      </w:pPr>
      <w:r w:rsidRPr="00246E1C">
        <w:rPr>
          <w:lang w:val="es-MX"/>
        </w:rPr>
        <w:t>La comunicación externa</w:t>
      </w:r>
      <w:r w:rsidRPr="00246E1C">
        <w:rPr>
          <w:lang w:val="es-MX"/>
        </w:rPr>
        <w:t xml:space="preserve"> s</w:t>
      </w:r>
      <w:r w:rsidR="00C62F0F" w:rsidRPr="00246E1C">
        <w:rPr>
          <w:lang w:val="es-MX"/>
        </w:rPr>
        <w:t>e define como el conjunto de operaciones de comunicación destinadas a los públicos externos de una empresa o institución, es decir, tanto al gran público, directamente o a través de los periodistas, como a sus proveedores, accionistas, a los poderes públicos y administraciones locales y regionales, a organizaciones internacionales, e</w:t>
      </w:r>
      <w:r>
        <w:rPr>
          <w:lang w:val="es-MX"/>
        </w:rPr>
        <w:t>ntre otros.</w:t>
      </w:r>
    </w:p>
    <w:tbl>
      <w:tblPr>
        <w:tblStyle w:val="TableGridLight"/>
        <w:tblW w:w="0" w:type="auto"/>
        <w:shd w:val="clear" w:color="auto" w:fill="DAE6B6" w:themeFill="accent6" w:themeFillTint="66"/>
        <w:tblLook w:val="04A0" w:firstRow="1" w:lastRow="0" w:firstColumn="1" w:lastColumn="0" w:noHBand="0" w:noVBand="1"/>
      </w:tblPr>
      <w:tblGrid>
        <w:gridCol w:w="3256"/>
        <w:gridCol w:w="6706"/>
      </w:tblGrid>
      <w:tr w:rsidR="00353B89" w14:paraId="1BBE9F79" w14:textId="77777777" w:rsidTr="00353B89">
        <w:tc>
          <w:tcPr>
            <w:tcW w:w="3256" w:type="dxa"/>
            <w:shd w:val="clear" w:color="auto" w:fill="DAE6B6" w:themeFill="accent6" w:themeFillTint="66"/>
          </w:tcPr>
          <w:p w14:paraId="7AF02D68" w14:textId="21E53C9E" w:rsidR="00353B89" w:rsidRDefault="00353B89" w:rsidP="00353B89">
            <w:pPr>
              <w:pStyle w:val="Normal0"/>
              <w:jc w:val="center"/>
              <w:rPr>
                <w:lang w:val="es-MX"/>
              </w:rPr>
            </w:pPr>
            <w:commentRangeStart w:id="9"/>
            <w:r>
              <w:rPr>
                <w:noProof/>
              </w:rPr>
              <w:drawing>
                <wp:inline distT="0" distB="0" distL="0" distR="0" wp14:anchorId="0A5A55DE" wp14:editId="4F9243F1">
                  <wp:extent cx="1910080" cy="1275556"/>
                  <wp:effectExtent l="0" t="0" r="0" b="1270"/>
                  <wp:docPr id="309932429" name="Picture 2" descr="Personas que trabajan en un espacio de oficina elegante y acoge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ersonas que trabajan en un espacio de oficina elegante y acogedo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22860" cy="1284090"/>
                          </a:xfrm>
                          <a:prstGeom prst="rect">
                            <a:avLst/>
                          </a:prstGeom>
                          <a:noFill/>
                          <a:ln>
                            <a:noFill/>
                          </a:ln>
                        </pic:spPr>
                      </pic:pic>
                    </a:graphicData>
                  </a:graphic>
                </wp:inline>
              </w:drawing>
            </w:r>
            <w:commentRangeEnd w:id="9"/>
            <w:r w:rsidR="00ED64F3">
              <w:rPr>
                <w:rStyle w:val="CommentReference"/>
              </w:rPr>
              <w:commentReference w:id="9"/>
            </w:r>
          </w:p>
        </w:tc>
        <w:tc>
          <w:tcPr>
            <w:tcW w:w="6706" w:type="dxa"/>
            <w:shd w:val="clear" w:color="auto" w:fill="DAE6B6" w:themeFill="accent6" w:themeFillTint="66"/>
          </w:tcPr>
          <w:p w14:paraId="0F20ED1C" w14:textId="77777777" w:rsidR="00353B89" w:rsidRDefault="00353B89" w:rsidP="00C62F0F">
            <w:pPr>
              <w:pStyle w:val="Normal0"/>
              <w:jc w:val="both"/>
              <w:rPr>
                <w:lang w:val="es-MX"/>
              </w:rPr>
            </w:pPr>
          </w:p>
          <w:p w14:paraId="6B0AE34B" w14:textId="7A50F701" w:rsidR="00353B89" w:rsidRDefault="00353B89" w:rsidP="00C62F0F">
            <w:pPr>
              <w:pStyle w:val="Normal0"/>
              <w:jc w:val="both"/>
              <w:rPr>
                <w:lang w:val="es-MX"/>
              </w:rPr>
            </w:pPr>
            <w:r w:rsidRPr="00C62F0F">
              <w:rPr>
                <w:lang w:val="es-MX"/>
              </w:rPr>
              <w:t>La comunicación externa de una empresa es el conjunto de actividades generadoras de mensajes dirigidos a crear, mantener o mejorar la relación con los diferentes públicos objetivo del negocio, así como a proyectar una imagen favorable de la compañía y promover actividades, productos y servicios</w:t>
            </w:r>
            <w:r>
              <w:rPr>
                <w:lang w:val="es-MX"/>
              </w:rPr>
              <w:t>.</w:t>
            </w:r>
          </w:p>
        </w:tc>
      </w:tr>
    </w:tbl>
    <w:p w14:paraId="3A9DCC90" w14:textId="77777777" w:rsidR="00353B89" w:rsidRPr="00246E1C" w:rsidRDefault="00353B89" w:rsidP="00C62F0F">
      <w:pPr>
        <w:pStyle w:val="Normal0"/>
        <w:jc w:val="both"/>
        <w:rPr>
          <w:lang w:val="es-MX"/>
        </w:rPr>
      </w:pPr>
    </w:p>
    <w:p w14:paraId="519C330E" w14:textId="2C4BC7C3" w:rsidR="00C62F0F" w:rsidRDefault="00ED64F3" w:rsidP="00C62F0F">
      <w:pPr>
        <w:pStyle w:val="Normal0"/>
        <w:jc w:val="both"/>
        <w:rPr>
          <w:lang w:val="es-MX"/>
        </w:rPr>
      </w:pPr>
      <w:r>
        <w:rPr>
          <w:lang w:val="es-MX"/>
        </w:rPr>
        <w:t>L</w:t>
      </w:r>
      <w:r w:rsidR="00C62F0F" w:rsidRPr="00C62F0F">
        <w:rPr>
          <w:lang w:val="es-MX"/>
        </w:rPr>
        <w:t>a comunicación externa con clientes, intermediarios, proveedores, competencia, medios de comunicación y sociedad en general es esencial para el éxito empresarial.</w:t>
      </w:r>
    </w:p>
    <w:p w14:paraId="67A87BAC" w14:textId="77777777" w:rsidR="00E92B95" w:rsidRPr="00E92B95" w:rsidRDefault="00E92B95" w:rsidP="00E92B95">
      <w:pPr>
        <w:pStyle w:val="Normal0"/>
        <w:jc w:val="both"/>
        <w:rPr>
          <w:lang w:val="es-MX"/>
        </w:rPr>
      </w:pPr>
      <w:r w:rsidRPr="00E92B95">
        <w:rPr>
          <w:lang w:val="es-MX"/>
        </w:rPr>
        <w:lastRenderedPageBreak/>
        <w:t>La comunicación con el público en general es tan vital para la organización como la comunicación interna. Entre ambas debe existir una alta integración. Aunque la comunicación externa suele estar vinculada a departamentos como relaciones públicas, prensa, marketing, investigación de mercados, y comunicación corporativa, todos los miembros de la organización pueden desempeñar funciones de comunicación externa y contribuir a la difusión de la imagen de la organización.</w:t>
      </w:r>
    </w:p>
    <w:p w14:paraId="58125B4C" w14:textId="45599442" w:rsidR="001A18E2" w:rsidRPr="00E92B95" w:rsidRDefault="001A18E2" w:rsidP="001A18E2">
      <w:pPr>
        <w:pStyle w:val="Normal0"/>
        <w:jc w:val="center"/>
        <w:rPr>
          <w:lang w:val="es-MX"/>
        </w:rPr>
      </w:pPr>
      <w:commentRangeStart w:id="10"/>
      <w:r w:rsidRPr="001A18E2">
        <w:rPr>
          <w:bCs/>
        </w:rPr>
        <w:drawing>
          <wp:inline distT="0" distB="0" distL="0" distR="0" wp14:anchorId="18997CCC" wp14:editId="0642F705">
            <wp:extent cx="5535757" cy="1535345"/>
            <wp:effectExtent l="0" t="0" r="0" b="27305"/>
            <wp:docPr id="2086148092" name="Diagram 1">
              <a:extLst xmlns:a="http://schemas.openxmlformats.org/drawingml/2006/main">
                <a:ext uri="{FF2B5EF4-FFF2-40B4-BE49-F238E27FC236}">
                  <a16:creationId xmlns:a16="http://schemas.microsoft.com/office/drawing/2014/main" id="{B86FA69F-2155-241C-8D08-82C62EBDCCA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commentRangeEnd w:id="10"/>
      <w:r w:rsidR="00976D11">
        <w:rPr>
          <w:rStyle w:val="CommentReference"/>
        </w:rPr>
        <w:commentReference w:id="10"/>
      </w:r>
    </w:p>
    <w:p w14:paraId="6BA4886C" w14:textId="13455A1C" w:rsidR="001D7170" w:rsidRPr="001D7170" w:rsidRDefault="00B95358" w:rsidP="001D7170">
      <w:pPr>
        <w:pStyle w:val="Normal0"/>
        <w:jc w:val="both"/>
        <w:rPr>
          <w:lang w:val="es-MX"/>
        </w:rPr>
      </w:pPr>
      <w:r w:rsidRPr="005777B1">
        <w:rPr>
          <w:b/>
          <w:bCs/>
          <w:highlight w:val="yellow"/>
          <w:lang w:val="es-MX"/>
        </w:rPr>
        <w:t>F</w:t>
      </w:r>
      <w:r w:rsidR="001D7170" w:rsidRPr="005777B1">
        <w:rPr>
          <w:b/>
          <w:bCs/>
          <w:highlight w:val="yellow"/>
          <w:lang w:val="es-MX"/>
        </w:rPr>
        <w:t>unciones de la comunicación externa</w:t>
      </w:r>
    </w:p>
    <w:p w14:paraId="22127DF7" w14:textId="77777777" w:rsidR="001D7170" w:rsidRPr="001D7170" w:rsidRDefault="001D7170" w:rsidP="001D7170">
      <w:pPr>
        <w:pStyle w:val="Normal0"/>
        <w:jc w:val="both"/>
        <w:rPr>
          <w:lang w:val="es-MX"/>
        </w:rPr>
      </w:pPr>
      <w:r w:rsidRPr="001D7170">
        <w:rPr>
          <w:lang w:val="es-MX"/>
        </w:rPr>
        <w:t>Las empresas están inmersas en un contexto social, por lo que deben mantener un canal de comunicación abierto con sus usuarios o clientes, quienes son su razón de existir. Por esta razón, la comunicación externa adquiere un papel crucial, ya que, al ser efectiva y alineada con los objetivos empresariales, no solo ayuda a una organización a definir su estrategia y políticas, sino que también contribuye a proyectar una imagen positiva que inspire confianza en los clientes y potenciales clientes.</w:t>
      </w:r>
    </w:p>
    <w:p w14:paraId="3A772168" w14:textId="77777777" w:rsidR="001D7170" w:rsidRPr="001D7170" w:rsidRDefault="001D7170" w:rsidP="001D7170">
      <w:pPr>
        <w:pStyle w:val="Normal0"/>
        <w:jc w:val="both"/>
        <w:rPr>
          <w:lang w:val="es-MX"/>
        </w:rPr>
      </w:pPr>
      <w:r w:rsidRPr="001D7170">
        <w:rPr>
          <w:lang w:val="es-MX"/>
        </w:rPr>
        <w:t>Entre las funciones más relevantes de la comunicación externa se encuentran:</w:t>
      </w:r>
    </w:p>
    <w:p w14:paraId="1F5F8970" w14:textId="392DA507" w:rsidR="00CF7EDC" w:rsidRDefault="00CF7EDC" w:rsidP="00CF7EDC">
      <w:pPr>
        <w:pStyle w:val="Normal0"/>
        <w:jc w:val="both"/>
        <w:rPr>
          <w:lang w:val="es-MX"/>
        </w:rPr>
      </w:pPr>
      <w:r w:rsidRPr="00CF7EDC">
        <w:rPr>
          <w:bCs/>
        </w:rPr>
        <w:drawing>
          <wp:inline distT="0" distB="0" distL="0" distR="0" wp14:anchorId="2720BFDB" wp14:editId="6205154D">
            <wp:extent cx="6094095" cy="3373120"/>
            <wp:effectExtent l="0" t="0" r="40005" b="0"/>
            <wp:docPr id="1407268549" name="Diagram 1">
              <a:extLst xmlns:a="http://schemas.openxmlformats.org/drawingml/2006/main">
                <a:ext uri="{FF2B5EF4-FFF2-40B4-BE49-F238E27FC236}">
                  <a16:creationId xmlns:a16="http://schemas.microsoft.com/office/drawing/2014/main" id="{B7013B44-A584-B881-768B-A2AC0E9DD36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14:paraId="398BF513" w14:textId="77777777" w:rsidR="00CF7EDC" w:rsidRPr="001D7170" w:rsidRDefault="00CF7EDC" w:rsidP="00CF7EDC">
      <w:pPr>
        <w:pStyle w:val="Normal0"/>
        <w:jc w:val="both"/>
        <w:rPr>
          <w:lang w:val="es-MX"/>
        </w:rPr>
      </w:pPr>
    </w:p>
    <w:p w14:paraId="3120FB86" w14:textId="2163D708" w:rsidR="001D7170" w:rsidRPr="00CF7EDC" w:rsidRDefault="00CF7EDC" w:rsidP="001D7170">
      <w:pPr>
        <w:pStyle w:val="Normal0"/>
        <w:jc w:val="both"/>
        <w:rPr>
          <w:lang w:val="es-MX"/>
        </w:rPr>
      </w:pPr>
      <w:r w:rsidRPr="00CF7EDC">
        <w:rPr>
          <w:lang w:val="es-MX"/>
        </w:rPr>
        <w:t>Los t</w:t>
      </w:r>
      <w:r w:rsidR="001D7170" w:rsidRPr="00CF7EDC">
        <w:rPr>
          <w:lang w:val="es-MX"/>
        </w:rPr>
        <w:t>ipos de comunicación externa</w:t>
      </w:r>
      <w:r>
        <w:rPr>
          <w:lang w:val="es-MX"/>
        </w:rPr>
        <w:t xml:space="preserve"> son</w:t>
      </w:r>
      <w:r w:rsidRPr="00CF7EDC">
        <w:rPr>
          <w:lang w:val="es-MX"/>
        </w:rPr>
        <w:t xml:space="preserve">:  </w:t>
      </w:r>
    </w:p>
    <w:tbl>
      <w:tblPr>
        <w:tblStyle w:val="TableGrid"/>
        <w:tblW w:w="0" w:type="auto"/>
        <w:tblLook w:val="04A0" w:firstRow="1" w:lastRow="0" w:firstColumn="1" w:lastColumn="0" w:noHBand="0" w:noVBand="1"/>
      </w:tblPr>
      <w:tblGrid>
        <w:gridCol w:w="9962"/>
      </w:tblGrid>
      <w:tr w:rsidR="00CA626E" w14:paraId="6160750C" w14:textId="77777777" w:rsidTr="00CA626E">
        <w:tc>
          <w:tcPr>
            <w:tcW w:w="9962" w:type="dxa"/>
            <w:shd w:val="clear" w:color="auto" w:fill="7CCA62" w:themeFill="accent5"/>
          </w:tcPr>
          <w:p w14:paraId="6FC54029" w14:textId="77777777" w:rsidR="00CA626E" w:rsidRPr="00BD6560" w:rsidRDefault="00BD6560" w:rsidP="00E678F7">
            <w:pPr>
              <w:pStyle w:val="Normal0"/>
              <w:jc w:val="center"/>
              <w:rPr>
                <w:lang w:val="es-MX"/>
              </w:rPr>
            </w:pPr>
            <w:r w:rsidRPr="00BD6560">
              <w:rPr>
                <w:lang w:val="es-MX"/>
              </w:rPr>
              <w:t>Pestañas</w:t>
            </w:r>
          </w:p>
          <w:p w14:paraId="3D8639B4" w14:textId="07FA7844" w:rsidR="00BD6560" w:rsidRDefault="00BD6560" w:rsidP="00E678F7">
            <w:pPr>
              <w:pStyle w:val="Normal0"/>
              <w:jc w:val="center"/>
              <w:rPr>
                <w:b/>
                <w:bCs/>
                <w:lang w:val="es-MX"/>
              </w:rPr>
            </w:pPr>
            <w:proofErr w:type="spellStart"/>
            <w:r w:rsidRPr="00BD6560">
              <w:rPr>
                <w:lang w:val="es-MX"/>
              </w:rPr>
              <w:t>CF02_3_</w:t>
            </w:r>
            <w:r w:rsidRPr="001D7170">
              <w:rPr>
                <w:lang w:val="es-MX"/>
              </w:rPr>
              <w:t>Tipos</w:t>
            </w:r>
            <w:proofErr w:type="spellEnd"/>
            <w:r w:rsidRPr="001D7170">
              <w:rPr>
                <w:lang w:val="es-MX"/>
              </w:rPr>
              <w:t xml:space="preserve"> de comunicación externa</w:t>
            </w:r>
          </w:p>
        </w:tc>
      </w:tr>
    </w:tbl>
    <w:p w14:paraId="762FAEF5" w14:textId="77777777" w:rsidR="00CC47D9" w:rsidRDefault="00CC47D9" w:rsidP="001D7170">
      <w:pPr>
        <w:pStyle w:val="Normal0"/>
        <w:jc w:val="both"/>
        <w:rPr>
          <w:b/>
          <w:bCs/>
          <w:lang w:val="es-MX"/>
        </w:rPr>
      </w:pPr>
    </w:p>
    <w:p w14:paraId="28C62F17" w14:textId="27620392" w:rsidR="001D7170" w:rsidRPr="001D7170" w:rsidRDefault="001D7170" w:rsidP="001D7170">
      <w:pPr>
        <w:pStyle w:val="Normal0"/>
        <w:jc w:val="both"/>
        <w:rPr>
          <w:lang w:val="es-MX"/>
        </w:rPr>
      </w:pPr>
      <w:r w:rsidRPr="001D7170">
        <w:rPr>
          <w:lang w:val="es-MX"/>
        </w:rPr>
        <w:t>Todas estas formas de comunicación externa persiguen un mismo objetivo: velar por el bienestar común de todo lo que compone la empresa, dándola a conocer y promocionándola de manera que se proyecte la imagen externa deseada. Aunque no todas las acciones de comunicación externa se realicen simultáneamente, es fundamental no descuidar ningún ámbito de actuación y, sobre todo, mantener una comunicación constante.</w:t>
      </w:r>
    </w:p>
    <w:p w14:paraId="10C0D173" w14:textId="77777777" w:rsidR="005A6E4B" w:rsidRPr="005A6E4B" w:rsidRDefault="005A6E4B" w:rsidP="005A6E4B">
      <w:pPr>
        <w:pStyle w:val="Normal0"/>
        <w:jc w:val="both"/>
        <w:rPr>
          <w:lang w:val="es-MX"/>
        </w:rPr>
      </w:pPr>
      <w:r w:rsidRPr="005777B1">
        <w:rPr>
          <w:b/>
          <w:bCs/>
          <w:highlight w:val="yellow"/>
          <w:lang w:val="es-MX"/>
        </w:rPr>
        <w:t>Herramientas de la comunicación externa</w:t>
      </w:r>
    </w:p>
    <w:p w14:paraId="502FE11F" w14:textId="77777777" w:rsidR="005A6E4B" w:rsidRPr="005A6E4B" w:rsidRDefault="005A6E4B" w:rsidP="005A6E4B">
      <w:pPr>
        <w:pStyle w:val="Normal0"/>
        <w:jc w:val="both"/>
        <w:rPr>
          <w:lang w:val="es-MX"/>
        </w:rPr>
      </w:pPr>
      <w:r w:rsidRPr="005A6E4B">
        <w:rPr>
          <w:lang w:val="es-MX"/>
        </w:rPr>
        <w:t>Para que una comunicación externa sea efectiva, es necesario que cuente con herramientas que la respalden. Cabe aclarar que el departamento o área encargada de generar las estrategias de comunicación externa es, por lo general, marketing, publicidad, relaciones públicas, protocolo y ventas.</w:t>
      </w:r>
    </w:p>
    <w:p w14:paraId="57DC52E1" w14:textId="77777777" w:rsidR="005A6E4B" w:rsidRDefault="005A6E4B" w:rsidP="005A6E4B">
      <w:pPr>
        <w:pStyle w:val="Normal0"/>
        <w:jc w:val="both"/>
        <w:rPr>
          <w:lang w:val="es-MX"/>
        </w:rPr>
      </w:pPr>
      <w:r w:rsidRPr="005A6E4B">
        <w:rPr>
          <w:lang w:val="es-MX"/>
        </w:rPr>
        <w:t>A continuación, se mencionarán algunas de las herramientas:</w:t>
      </w:r>
    </w:p>
    <w:tbl>
      <w:tblPr>
        <w:tblStyle w:val="TableNormal1"/>
        <w:tblW w:w="0" w:type="auto"/>
        <w:tblInd w:w="5" w:type="dxa"/>
        <w:tblLook w:val="04A0" w:firstRow="1" w:lastRow="0" w:firstColumn="1" w:lastColumn="0" w:noHBand="0" w:noVBand="1"/>
      </w:tblPr>
      <w:tblGrid>
        <w:gridCol w:w="3457"/>
        <w:gridCol w:w="6510"/>
      </w:tblGrid>
      <w:tr w:rsidR="004736F4" w14:paraId="581228DA" w14:textId="77777777" w:rsidTr="00215727">
        <w:tc>
          <w:tcPr>
            <w:tcW w:w="4981" w:type="dxa"/>
          </w:tcPr>
          <w:p w14:paraId="544C1F6F" w14:textId="12F94665" w:rsidR="004736F4" w:rsidRDefault="00215727" w:rsidP="005A6E4B">
            <w:pPr>
              <w:pStyle w:val="Normal0"/>
              <w:jc w:val="both"/>
              <w:rPr>
                <w:lang w:val="es-MX"/>
              </w:rPr>
            </w:pPr>
            <w:commentRangeStart w:id="11"/>
            <w:r>
              <w:rPr>
                <w:noProof/>
              </w:rPr>
              <w:drawing>
                <wp:inline distT="0" distB="0" distL="0" distR="0" wp14:anchorId="13B34706" wp14:editId="31D97035">
                  <wp:extent cx="2103120" cy="2103120"/>
                  <wp:effectExtent l="0" t="0" r="0" b="0"/>
                  <wp:docPr id="1419387411" name="Picture 3" descr="tres personas están sentadas en un escritorio con una computadora portátil y un letrero que dice &quot;Bienvenidos al mund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es personas están sentadas en un escritorio con una computadora portátil y un letrero que dice &quot;Bienvenidos al mundo&quo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03120" cy="2103120"/>
                          </a:xfrm>
                          <a:prstGeom prst="rect">
                            <a:avLst/>
                          </a:prstGeom>
                          <a:noFill/>
                          <a:ln>
                            <a:noFill/>
                          </a:ln>
                        </pic:spPr>
                      </pic:pic>
                    </a:graphicData>
                  </a:graphic>
                </wp:inline>
              </w:drawing>
            </w:r>
            <w:commentRangeEnd w:id="11"/>
            <w:r>
              <w:rPr>
                <w:rStyle w:val="CommentReference"/>
              </w:rPr>
              <w:commentReference w:id="11"/>
            </w:r>
          </w:p>
        </w:tc>
        <w:tc>
          <w:tcPr>
            <w:tcW w:w="4981" w:type="dxa"/>
          </w:tcPr>
          <w:p w14:paraId="075EB9FF" w14:textId="76779B16" w:rsidR="004736F4" w:rsidRDefault="004736F4" w:rsidP="005A6E4B">
            <w:pPr>
              <w:pStyle w:val="Normal0"/>
              <w:jc w:val="both"/>
              <w:rPr>
                <w:lang w:val="es-MX"/>
              </w:rPr>
            </w:pPr>
            <w:r w:rsidRPr="004736F4">
              <w:rPr>
                <w:bCs/>
              </w:rPr>
              <w:drawing>
                <wp:inline distT="0" distB="0" distL="0" distR="0" wp14:anchorId="65858071" wp14:editId="322E55A9">
                  <wp:extent cx="4102100" cy="2011680"/>
                  <wp:effectExtent l="19050" t="0" r="12700" b="26670"/>
                  <wp:docPr id="878622515" name="Diagram 1">
                    <a:extLst xmlns:a="http://schemas.openxmlformats.org/drawingml/2006/main">
                      <a:ext uri="{FF2B5EF4-FFF2-40B4-BE49-F238E27FC236}">
                        <a16:creationId xmlns:a16="http://schemas.microsoft.com/office/drawing/2014/main" id="{B43F12AA-2D57-6320-7621-6E4350B8CF4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inline>
              </w:drawing>
            </w:r>
          </w:p>
        </w:tc>
      </w:tr>
    </w:tbl>
    <w:p w14:paraId="24F31BCB" w14:textId="77777777" w:rsidR="004736F4" w:rsidRDefault="004736F4" w:rsidP="005A6E4B">
      <w:pPr>
        <w:pStyle w:val="Normal0"/>
        <w:jc w:val="both"/>
        <w:rPr>
          <w:lang w:val="es-MX"/>
        </w:rPr>
      </w:pPr>
    </w:p>
    <w:p w14:paraId="5FF7EDE5" w14:textId="7C9CC309" w:rsidR="005A6E4B" w:rsidRPr="005A6E4B" w:rsidRDefault="005A6E4B" w:rsidP="005A6E4B">
      <w:pPr>
        <w:pStyle w:val="Normal0"/>
        <w:jc w:val="both"/>
        <w:rPr>
          <w:lang w:val="es-MX"/>
        </w:rPr>
      </w:pPr>
      <w:r w:rsidRPr="005A6E4B">
        <w:rPr>
          <w:lang w:val="es-MX"/>
        </w:rPr>
        <w:t>Al considerar las características de la comunidad, se pueden crear contenidos que impacten de forma eficiente. Es decir, si se utilizan estas herramientas, debe haber claridad en el público objetivo del mensaje, para garantizar que se cause el impacto deseado. No es lo mismo un anuncio de prensa para una persona de 65 años que para una de 16 años.</w:t>
      </w:r>
    </w:p>
    <w:p w14:paraId="0C1C03C6" w14:textId="77777777" w:rsidR="00E92B95" w:rsidRPr="00C62F0F" w:rsidRDefault="00E92B95" w:rsidP="00C62F0F">
      <w:pPr>
        <w:pStyle w:val="Normal0"/>
        <w:jc w:val="both"/>
        <w:rPr>
          <w:lang w:val="es-MX"/>
        </w:rPr>
      </w:pPr>
    </w:p>
    <w:p w14:paraId="18A901FB" w14:textId="043F1FC2" w:rsidR="00053FA2" w:rsidRPr="00053FA2" w:rsidRDefault="00053FA2" w:rsidP="00FC61E8">
      <w:pPr>
        <w:pStyle w:val="Normal0"/>
        <w:numPr>
          <w:ilvl w:val="0"/>
          <w:numId w:val="22"/>
        </w:numPr>
        <w:jc w:val="both"/>
        <w:rPr>
          <w:lang w:val="es-MX"/>
        </w:rPr>
      </w:pPr>
      <w:r w:rsidRPr="00053FA2">
        <w:rPr>
          <w:b/>
          <w:bCs/>
          <w:lang w:val="es-MX"/>
        </w:rPr>
        <w:t>Liderazgo y participación</w:t>
      </w:r>
    </w:p>
    <w:p w14:paraId="26BDBBBF" w14:textId="77777777" w:rsidR="00053FA2" w:rsidRPr="00053FA2" w:rsidRDefault="00053FA2" w:rsidP="00053FA2">
      <w:pPr>
        <w:pStyle w:val="Normal0"/>
        <w:jc w:val="both"/>
        <w:rPr>
          <w:lang w:val="es-MX"/>
        </w:rPr>
      </w:pPr>
      <w:r w:rsidRPr="00053FA2">
        <w:rPr>
          <w:lang w:val="es-MX"/>
        </w:rPr>
        <w:t>Para algunos, el liderazgo es motivación; para otros, es sinónimo de resultados o inspiración. El liderazgo es un conjunto de habilidades que tiene una persona para guiar a otras e influenciarlas, motivándolas a trabajar con entusiasmo y logrando así sus objetivos.</w:t>
      </w:r>
    </w:p>
    <w:p w14:paraId="57D865C1" w14:textId="77777777" w:rsidR="00053FA2" w:rsidRDefault="00053FA2" w:rsidP="00053FA2">
      <w:pPr>
        <w:pStyle w:val="Normal0"/>
        <w:jc w:val="both"/>
        <w:rPr>
          <w:lang w:val="es-MX"/>
        </w:rPr>
      </w:pPr>
      <w:r w:rsidRPr="00053FA2">
        <w:rPr>
          <w:lang w:val="es-MX"/>
        </w:rPr>
        <w:lastRenderedPageBreak/>
        <w:t>Existen 10 maneras de definir el arte de liderar:</w:t>
      </w:r>
    </w:p>
    <w:tbl>
      <w:tblPr>
        <w:tblStyle w:val="TableGrid"/>
        <w:tblW w:w="0" w:type="auto"/>
        <w:tblLook w:val="04A0" w:firstRow="1" w:lastRow="0" w:firstColumn="1" w:lastColumn="0" w:noHBand="0" w:noVBand="1"/>
      </w:tblPr>
      <w:tblGrid>
        <w:gridCol w:w="9962"/>
      </w:tblGrid>
      <w:tr w:rsidR="00D6036C" w14:paraId="176FA0E0" w14:textId="77777777" w:rsidTr="00D6036C">
        <w:tc>
          <w:tcPr>
            <w:tcW w:w="9962" w:type="dxa"/>
            <w:shd w:val="clear" w:color="auto" w:fill="7CCA62" w:themeFill="accent5"/>
          </w:tcPr>
          <w:p w14:paraId="565DAA0D" w14:textId="77777777" w:rsidR="00D6036C" w:rsidRDefault="00D6036C" w:rsidP="00D6036C">
            <w:pPr>
              <w:pStyle w:val="Normal0"/>
              <w:jc w:val="center"/>
              <w:rPr>
                <w:lang w:val="es-MX"/>
              </w:rPr>
            </w:pPr>
            <w:proofErr w:type="spellStart"/>
            <w:r>
              <w:rPr>
                <w:lang w:val="es-MX"/>
              </w:rPr>
              <w:t>SLIDE</w:t>
            </w:r>
            <w:proofErr w:type="spellEnd"/>
          </w:p>
          <w:p w14:paraId="1AFDD8B7" w14:textId="2058ADD3" w:rsidR="00D6036C" w:rsidRPr="00D6036C" w:rsidRDefault="00D6036C" w:rsidP="00D6036C">
            <w:pPr>
              <w:pStyle w:val="Normal0"/>
              <w:jc w:val="center"/>
              <w:rPr>
                <w:lang w:val="es-MX"/>
              </w:rPr>
            </w:pPr>
            <w:proofErr w:type="spellStart"/>
            <w:r w:rsidRPr="00D6036C">
              <w:rPr>
                <w:lang w:val="es-MX"/>
              </w:rPr>
              <w:t>CF02</w:t>
            </w:r>
            <w:proofErr w:type="spellEnd"/>
            <w:r w:rsidRPr="00D6036C">
              <w:rPr>
                <w:lang w:val="es-MX"/>
              </w:rPr>
              <w:softHyphen/>
              <w:t>_</w:t>
            </w:r>
            <w:proofErr w:type="spellStart"/>
            <w:r w:rsidRPr="00D6036C">
              <w:rPr>
                <w:lang w:val="es-MX"/>
              </w:rPr>
              <w:t>4_</w:t>
            </w:r>
            <w:r w:rsidRPr="00053FA2">
              <w:rPr>
                <w:lang w:val="es-MX"/>
              </w:rPr>
              <w:t>Liderazgo</w:t>
            </w:r>
            <w:proofErr w:type="spellEnd"/>
            <w:r w:rsidRPr="00053FA2">
              <w:rPr>
                <w:lang w:val="es-MX"/>
              </w:rPr>
              <w:t xml:space="preserve"> y participación</w:t>
            </w:r>
          </w:p>
        </w:tc>
      </w:tr>
    </w:tbl>
    <w:p w14:paraId="1A269F6D" w14:textId="5508B8DA" w:rsidR="00053FA2" w:rsidRPr="00053FA2" w:rsidRDefault="00053FA2" w:rsidP="00E03F62">
      <w:pPr>
        <w:pStyle w:val="Normal0"/>
        <w:jc w:val="both"/>
        <w:rPr>
          <w:lang w:val="es-MX"/>
        </w:rPr>
      </w:pPr>
    </w:p>
    <w:p w14:paraId="56BED644" w14:textId="561BFB45" w:rsidR="00053FA2" w:rsidRPr="00053FA2" w:rsidRDefault="00053FA2" w:rsidP="00053FA2">
      <w:pPr>
        <w:pStyle w:val="Normal0"/>
        <w:jc w:val="both"/>
        <w:rPr>
          <w:lang w:val="es-MX"/>
        </w:rPr>
      </w:pPr>
      <w:r w:rsidRPr="00053FA2">
        <w:rPr>
          <w:lang w:val="es-MX"/>
        </w:rPr>
        <w:t>El liderazgo no tiene que ver con la jerarquía ni con la posición de nadie en la empresa, ni con imponer opiniones, sino con escuchar a los que saben. El liderazgo es la actitud que asumen aquellas personas que buscan algo diferente, que están comprometidas a lograr un objetivo y cuya convicción logran transmitir a los demás a través de la ilusión y el optimismo, para alcanzar un objetivo común.</w:t>
      </w:r>
    </w:p>
    <w:p w14:paraId="722EC07C" w14:textId="77777777" w:rsidR="00053FA2" w:rsidRDefault="00053FA2" w:rsidP="00053FA2">
      <w:pPr>
        <w:pStyle w:val="Normal0"/>
        <w:jc w:val="both"/>
        <w:rPr>
          <w:b/>
          <w:bCs/>
          <w:lang w:val="es-MX"/>
        </w:rPr>
      </w:pPr>
      <w:r w:rsidRPr="0011795A">
        <w:rPr>
          <w:b/>
          <w:bCs/>
          <w:highlight w:val="yellow"/>
          <w:lang w:val="es-MX"/>
        </w:rPr>
        <w:t>Participación</w:t>
      </w:r>
    </w:p>
    <w:tbl>
      <w:tblPr>
        <w:tblStyle w:val="TableGridLight"/>
        <w:tblW w:w="0" w:type="auto"/>
        <w:tblLook w:val="04A0" w:firstRow="1" w:lastRow="0" w:firstColumn="1" w:lastColumn="0" w:noHBand="0" w:noVBand="1"/>
      </w:tblPr>
      <w:tblGrid>
        <w:gridCol w:w="7933"/>
        <w:gridCol w:w="2029"/>
      </w:tblGrid>
      <w:tr w:rsidR="0011795A" w14:paraId="1406C647" w14:textId="77777777" w:rsidTr="001B1FCA">
        <w:tc>
          <w:tcPr>
            <w:tcW w:w="7933" w:type="dxa"/>
          </w:tcPr>
          <w:p w14:paraId="74CACA5D" w14:textId="2E15B0B7" w:rsidR="0011795A" w:rsidRDefault="0011795A" w:rsidP="00053FA2">
            <w:pPr>
              <w:pStyle w:val="Normal0"/>
              <w:jc w:val="both"/>
              <w:rPr>
                <w:lang w:val="es-MX"/>
              </w:rPr>
            </w:pPr>
            <w:r w:rsidRPr="00053FA2">
              <w:rPr>
                <w:lang w:val="es-MX"/>
              </w:rPr>
              <w:t>La participación se define como la acción y efecto de tomar parte en algo, compartir o informar a otros sobre algún asunto. Este término puede aplicarse en diferentes ámbitos, como el ciudadano, político y social, pero también en el laboral. Una persona vinculada a una empresa no puede ser ajena a los procesos que ocurren dentro de ella, por lo que es importante que se convierta en un miembro activo, ya sea liderando labores encomendadas o participando en ellas.</w:t>
            </w:r>
          </w:p>
        </w:tc>
        <w:tc>
          <w:tcPr>
            <w:tcW w:w="2029" w:type="dxa"/>
          </w:tcPr>
          <w:p w14:paraId="22C2536A" w14:textId="670EAEAC" w:rsidR="0011795A" w:rsidRDefault="001B1FCA" w:rsidP="00053FA2">
            <w:pPr>
              <w:pStyle w:val="Normal0"/>
              <w:jc w:val="both"/>
              <w:rPr>
                <w:lang w:val="es-MX"/>
              </w:rPr>
            </w:pPr>
            <w:commentRangeStart w:id="12"/>
            <w:r>
              <w:rPr>
                <w:noProof/>
              </w:rPr>
              <w:drawing>
                <wp:inline distT="0" distB="0" distL="0" distR="0" wp14:anchorId="3DB6549B" wp14:editId="263B523F">
                  <wp:extent cx="812699" cy="1160718"/>
                  <wp:effectExtent l="0" t="0" r="6985" b="1905"/>
                  <wp:docPr id="1998519298" name="Picture 4" descr="Diverso diálogo entre multitudes Comunicación y intercamb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verso diálogo entre multitudes Comunicación y intercambio"/>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20438" cy="1171771"/>
                          </a:xfrm>
                          <a:prstGeom prst="rect">
                            <a:avLst/>
                          </a:prstGeom>
                          <a:noFill/>
                          <a:ln>
                            <a:noFill/>
                          </a:ln>
                        </pic:spPr>
                      </pic:pic>
                    </a:graphicData>
                  </a:graphic>
                </wp:inline>
              </w:drawing>
            </w:r>
            <w:commentRangeEnd w:id="12"/>
            <w:r>
              <w:rPr>
                <w:rStyle w:val="CommentReference"/>
              </w:rPr>
              <w:commentReference w:id="12"/>
            </w:r>
          </w:p>
        </w:tc>
      </w:tr>
    </w:tbl>
    <w:p w14:paraId="2AA1A204" w14:textId="77777777" w:rsidR="0011795A" w:rsidRPr="00053FA2" w:rsidRDefault="0011795A" w:rsidP="00053FA2">
      <w:pPr>
        <w:pStyle w:val="Normal0"/>
        <w:jc w:val="both"/>
        <w:rPr>
          <w:lang w:val="es-MX"/>
        </w:rPr>
      </w:pPr>
    </w:p>
    <w:p w14:paraId="0EC0B9D5" w14:textId="77777777" w:rsidR="00053FA2" w:rsidRPr="00053FA2" w:rsidRDefault="00053FA2" w:rsidP="00053FA2">
      <w:pPr>
        <w:pStyle w:val="Normal0"/>
        <w:jc w:val="both"/>
        <w:rPr>
          <w:lang w:val="es-MX"/>
        </w:rPr>
      </w:pPr>
      <w:r w:rsidRPr="0011795A">
        <w:rPr>
          <w:b/>
          <w:bCs/>
          <w:highlight w:val="yellow"/>
          <w:lang w:val="es-MX"/>
        </w:rPr>
        <w:t>Tipos de liderazgo</w:t>
      </w:r>
    </w:p>
    <w:p w14:paraId="12A5DB93" w14:textId="77777777" w:rsidR="00053FA2" w:rsidRDefault="00053FA2" w:rsidP="00053FA2">
      <w:pPr>
        <w:pStyle w:val="Normal0"/>
        <w:jc w:val="both"/>
        <w:rPr>
          <w:lang w:val="es-MX"/>
        </w:rPr>
      </w:pPr>
      <w:r w:rsidRPr="00053FA2">
        <w:rPr>
          <w:lang w:val="es-MX"/>
        </w:rPr>
        <w:t>Existen diferentes tipos de liderazgo en el entorno laboral, cada uno con sus ventajas y desventajas. La cultura de la empresa, los objetivos perseguidos y la personalidad de los empleados, entre otros factores, determinan qué estilo de liderazgo encaja mejor con la compañía. En algunas organizaciones, incluso coexisten diferentes estilos de liderazgo según las tareas o los objetivos a cumplir.</w:t>
      </w:r>
    </w:p>
    <w:tbl>
      <w:tblPr>
        <w:tblStyle w:val="TableGrid"/>
        <w:tblW w:w="0" w:type="auto"/>
        <w:tblLook w:val="04A0" w:firstRow="1" w:lastRow="0" w:firstColumn="1" w:lastColumn="0" w:noHBand="0" w:noVBand="1"/>
      </w:tblPr>
      <w:tblGrid>
        <w:gridCol w:w="9962"/>
      </w:tblGrid>
      <w:tr w:rsidR="00521129" w14:paraId="249881B0" w14:textId="77777777" w:rsidTr="00521129">
        <w:tc>
          <w:tcPr>
            <w:tcW w:w="9962" w:type="dxa"/>
            <w:shd w:val="clear" w:color="auto" w:fill="7CCA62" w:themeFill="accent5"/>
          </w:tcPr>
          <w:p w14:paraId="7BF65E8E" w14:textId="77777777" w:rsidR="00521129" w:rsidRDefault="00521129" w:rsidP="00521129">
            <w:pPr>
              <w:pStyle w:val="Normal0"/>
              <w:jc w:val="center"/>
              <w:rPr>
                <w:lang w:val="es-MX"/>
              </w:rPr>
            </w:pPr>
            <w:r>
              <w:rPr>
                <w:lang w:val="es-MX"/>
              </w:rPr>
              <w:t>ACORDEÓN</w:t>
            </w:r>
          </w:p>
          <w:p w14:paraId="585734FC" w14:textId="7B760DEE" w:rsidR="00521129" w:rsidRPr="00521129" w:rsidRDefault="00521129" w:rsidP="00521129">
            <w:pPr>
              <w:pStyle w:val="Normal0"/>
              <w:jc w:val="center"/>
              <w:rPr>
                <w:lang w:val="es-MX"/>
              </w:rPr>
            </w:pPr>
            <w:proofErr w:type="spellStart"/>
            <w:r w:rsidRPr="00521129">
              <w:rPr>
                <w:lang w:val="es-MX"/>
              </w:rPr>
              <w:t>CF02_4_</w:t>
            </w:r>
            <w:r w:rsidRPr="00053FA2">
              <w:rPr>
                <w:lang w:val="es-MX"/>
              </w:rPr>
              <w:t>Tipos</w:t>
            </w:r>
            <w:proofErr w:type="spellEnd"/>
            <w:r w:rsidRPr="00053FA2">
              <w:rPr>
                <w:lang w:val="es-MX"/>
              </w:rPr>
              <w:t xml:space="preserve"> de liderazgo</w:t>
            </w:r>
          </w:p>
        </w:tc>
      </w:tr>
    </w:tbl>
    <w:p w14:paraId="0FD92420" w14:textId="760B0642" w:rsidR="00053FA2" w:rsidRPr="00053FA2" w:rsidRDefault="00053FA2" w:rsidP="00697E97">
      <w:pPr>
        <w:pStyle w:val="Normal0"/>
        <w:jc w:val="both"/>
        <w:rPr>
          <w:lang w:val="es-MX"/>
        </w:rPr>
      </w:pPr>
    </w:p>
    <w:p w14:paraId="184B9055" w14:textId="77777777" w:rsidR="00053FA2" w:rsidRPr="00053FA2" w:rsidRDefault="00053FA2" w:rsidP="00053FA2">
      <w:pPr>
        <w:pStyle w:val="Normal0"/>
        <w:jc w:val="both"/>
        <w:rPr>
          <w:lang w:val="es-MX"/>
        </w:rPr>
      </w:pPr>
      <w:r w:rsidRPr="0011795A">
        <w:rPr>
          <w:b/>
          <w:bCs/>
          <w:highlight w:val="yellow"/>
          <w:lang w:val="es-MX"/>
        </w:rPr>
        <w:t>Características de un buen líder</w:t>
      </w:r>
    </w:p>
    <w:p w14:paraId="559B21A0" w14:textId="3B65D0AA" w:rsidR="001B1FCA" w:rsidRPr="001B1FCA" w:rsidRDefault="00053FA2" w:rsidP="001B1FCA">
      <w:pPr>
        <w:pStyle w:val="Normal0"/>
        <w:jc w:val="right"/>
        <w:rPr>
          <w:i/>
          <w:iCs/>
          <w:lang w:val="es-MX"/>
        </w:rPr>
      </w:pPr>
      <w:r w:rsidRPr="001B1FCA">
        <w:rPr>
          <w:i/>
          <w:iCs/>
          <w:lang w:val="es-MX"/>
        </w:rPr>
        <w:t>¿El buen líder nace o se hace?</w:t>
      </w:r>
    </w:p>
    <w:p w14:paraId="06FDF056" w14:textId="54B53B15" w:rsidR="00053FA2" w:rsidRDefault="00053FA2" w:rsidP="00053FA2">
      <w:pPr>
        <w:pStyle w:val="Normal0"/>
        <w:jc w:val="both"/>
        <w:rPr>
          <w:lang w:val="es-MX"/>
        </w:rPr>
      </w:pPr>
      <w:r w:rsidRPr="00053FA2">
        <w:rPr>
          <w:lang w:val="es-MX"/>
        </w:rPr>
        <w:t>Algunos creen que el liderazgo es innato, pero lo cierto es que si un individuo se propone trabajar en los aspectos relevantes de un líder, es posible que lo logre.</w:t>
      </w:r>
      <w:r w:rsidR="004C2D75">
        <w:rPr>
          <w:lang w:val="es-MX"/>
        </w:rPr>
        <w:t xml:space="preserve"> </w:t>
      </w:r>
      <w:r w:rsidRPr="00053FA2">
        <w:rPr>
          <w:lang w:val="es-MX"/>
        </w:rPr>
        <w:t xml:space="preserve">Entre las características de un buen líder se encuentran la confianza en sí mismo, la capacidad de tomar decisiones, la comunicación asertiva, el control de las emociones, el ser </w:t>
      </w:r>
      <w:proofErr w:type="gramStart"/>
      <w:r w:rsidRPr="00053FA2">
        <w:rPr>
          <w:lang w:val="es-MX"/>
        </w:rPr>
        <w:t>un ejemplo a seguir</w:t>
      </w:r>
      <w:proofErr w:type="gramEnd"/>
      <w:r w:rsidRPr="00053FA2">
        <w:rPr>
          <w:lang w:val="es-MX"/>
        </w:rPr>
        <w:t>, la organización, la paciencia, la empatía, la justicia, la capacidad de escuchar, la responsabilidad y la habilidad para motivar a su equipo.</w:t>
      </w:r>
    </w:p>
    <w:p w14:paraId="5A71729F" w14:textId="77777777" w:rsidR="004C2D75" w:rsidRDefault="004C2D75" w:rsidP="00053FA2">
      <w:pPr>
        <w:pStyle w:val="Normal0"/>
        <w:jc w:val="both"/>
        <w:rPr>
          <w:lang w:val="es-MX"/>
        </w:rPr>
      </w:pPr>
    </w:p>
    <w:tbl>
      <w:tblPr>
        <w:tblStyle w:val="TableGridLight"/>
        <w:tblW w:w="0" w:type="auto"/>
        <w:shd w:val="clear" w:color="auto" w:fill="DAE6B6" w:themeFill="accent6" w:themeFillTint="66"/>
        <w:tblLook w:val="04A0" w:firstRow="1" w:lastRow="0" w:firstColumn="1" w:lastColumn="0" w:noHBand="0" w:noVBand="1"/>
      </w:tblPr>
      <w:tblGrid>
        <w:gridCol w:w="5807"/>
        <w:gridCol w:w="4155"/>
      </w:tblGrid>
      <w:tr w:rsidR="004C2D75" w14:paraId="05D07B6F" w14:textId="77777777" w:rsidTr="004C2D75">
        <w:tc>
          <w:tcPr>
            <w:tcW w:w="5807" w:type="dxa"/>
            <w:shd w:val="clear" w:color="auto" w:fill="DAE6B6" w:themeFill="accent6" w:themeFillTint="66"/>
          </w:tcPr>
          <w:p w14:paraId="5514C1CB" w14:textId="4CDAD431" w:rsidR="004C2D75" w:rsidRDefault="004C2D75" w:rsidP="00053FA2">
            <w:pPr>
              <w:pStyle w:val="Normal0"/>
              <w:jc w:val="both"/>
              <w:rPr>
                <w:lang w:val="es-MX"/>
              </w:rPr>
            </w:pPr>
            <w:r w:rsidRPr="00053FA2">
              <w:rPr>
                <w:lang w:val="es-MX"/>
              </w:rPr>
              <w:lastRenderedPageBreak/>
              <w:t>Un buen líder en una empresa debe ser un profesional en constante crecimiento, perfeccionamiento y formación, alguien proactivo y, sobre todo, adaptable y capaz de trabajar en equipo sin problemas.</w:t>
            </w:r>
          </w:p>
        </w:tc>
        <w:tc>
          <w:tcPr>
            <w:tcW w:w="4155" w:type="dxa"/>
            <w:shd w:val="clear" w:color="auto" w:fill="DAE6B6" w:themeFill="accent6" w:themeFillTint="66"/>
          </w:tcPr>
          <w:p w14:paraId="185B68CF" w14:textId="4184067E" w:rsidR="004C2D75" w:rsidRDefault="004C2D75" w:rsidP="004C2D75">
            <w:pPr>
              <w:pStyle w:val="Normal0"/>
              <w:jc w:val="center"/>
              <w:rPr>
                <w:lang w:val="es-MX"/>
              </w:rPr>
            </w:pPr>
            <w:commentRangeStart w:id="13"/>
            <w:r>
              <w:rPr>
                <w:noProof/>
              </w:rPr>
              <w:drawing>
                <wp:inline distT="0" distB="0" distL="0" distR="0" wp14:anchorId="12D20BB6" wp14:editId="33D75954">
                  <wp:extent cx="1767840" cy="1180568"/>
                  <wp:effectExtent l="0" t="0" r="3810" b="635"/>
                  <wp:docPr id="610720658" name="Picture 5" descr="Tengo un equipo que puede hacerlo realidad Fotografía de una atractiva joven empresaria parada afuera con los brazos cruzados mientras sus colegas están detrás de e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engo un equipo que puede hacerlo realidad Fotografía de una atractiva joven empresaria parada afuera con los brazos cruzados mientras sus colegas están detrás de ella"/>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773544" cy="1184377"/>
                          </a:xfrm>
                          <a:prstGeom prst="rect">
                            <a:avLst/>
                          </a:prstGeom>
                          <a:noFill/>
                          <a:ln>
                            <a:noFill/>
                          </a:ln>
                        </pic:spPr>
                      </pic:pic>
                    </a:graphicData>
                  </a:graphic>
                </wp:inline>
              </w:drawing>
            </w:r>
            <w:commentRangeEnd w:id="13"/>
            <w:r>
              <w:rPr>
                <w:rStyle w:val="CommentReference"/>
              </w:rPr>
              <w:commentReference w:id="13"/>
            </w:r>
          </w:p>
        </w:tc>
      </w:tr>
    </w:tbl>
    <w:p w14:paraId="2709BC15" w14:textId="77777777" w:rsidR="004C2D75" w:rsidRPr="00053FA2" w:rsidRDefault="004C2D75" w:rsidP="00053FA2">
      <w:pPr>
        <w:pStyle w:val="Normal0"/>
        <w:jc w:val="both"/>
        <w:rPr>
          <w:lang w:val="es-MX"/>
        </w:rPr>
      </w:pPr>
    </w:p>
    <w:p w14:paraId="439A9447" w14:textId="77777777" w:rsidR="00BE74B6" w:rsidRDefault="00BE74B6">
      <w:pPr>
        <w:pStyle w:val="Normal0"/>
        <w:rPr>
          <w:szCs w:val="20"/>
        </w:rPr>
      </w:pPr>
    </w:p>
    <w:p w14:paraId="00000070" w14:textId="77777777" w:rsidR="00FF258C" w:rsidRDefault="00D376E1">
      <w:pPr>
        <w:pStyle w:val="Normal0"/>
        <w:numPr>
          <w:ilvl w:val="0"/>
          <w:numId w:val="4"/>
        </w:numPr>
        <w:ind w:left="284"/>
        <w:jc w:val="both"/>
        <w:rPr>
          <w:b/>
          <w:szCs w:val="20"/>
        </w:rPr>
      </w:pPr>
      <w:r>
        <w:rPr>
          <w:b/>
          <w:szCs w:val="20"/>
        </w:rPr>
        <w:t xml:space="preserve">SÍNTESIS </w:t>
      </w:r>
    </w:p>
    <w:p w14:paraId="4F90F200" w14:textId="77777777" w:rsidR="00D51061" w:rsidRPr="00D51061" w:rsidRDefault="00D51061" w:rsidP="00D51061">
      <w:pPr>
        <w:snapToGrid w:val="0"/>
        <w:rPr>
          <w:szCs w:val="22"/>
        </w:rPr>
      </w:pPr>
      <w:r>
        <w:t xml:space="preserve">A continuación, se presenta una síntesis de la temática estudiada en el componente </w:t>
      </w:r>
      <w:commentRangeStart w:id="14"/>
      <w:commentRangeStart w:id="15"/>
      <w:r>
        <w:t>formativo.</w:t>
      </w:r>
      <w:commentRangeEnd w:id="14"/>
      <w:r>
        <w:rPr>
          <w:rStyle w:val="CommentReference"/>
          <w:lang w:eastAsia="es-CO"/>
        </w:rPr>
        <w:commentReference w:id="14"/>
      </w:r>
      <w:commentRangeEnd w:id="15"/>
      <w:r w:rsidR="007F740C">
        <w:rPr>
          <w:rStyle w:val="CommentReference"/>
          <w:bCs w:val="0"/>
        </w:rPr>
        <w:commentReference w:id="15"/>
      </w:r>
      <w:r w:rsidRPr="00D51061">
        <w:rPr>
          <w:rFonts w:ascii="Times New Roman" w:hAnsi="Times New Roman" w:cs="Times New Roman"/>
          <w:sz w:val="24"/>
          <w:szCs w:val="24"/>
          <w:lang w:val="es-MX" w:eastAsia="es-MX"/>
        </w:rPr>
        <w:t xml:space="preserve"> </w:t>
      </w:r>
    </w:p>
    <w:p w14:paraId="00000071" w14:textId="0343D074" w:rsidR="00FF258C" w:rsidRDefault="001B6DF9">
      <w:pPr>
        <w:pStyle w:val="Normal0"/>
        <w:rPr>
          <w:szCs w:val="20"/>
        </w:rPr>
      </w:pPr>
      <w:r w:rsidRPr="001B6DF9">
        <w:rPr>
          <w:noProof/>
          <w:szCs w:val="20"/>
        </w:rPr>
        <w:drawing>
          <wp:inline distT="0" distB="0" distL="0" distR="0" wp14:anchorId="5BA0AB03" wp14:editId="2B604FF1">
            <wp:extent cx="6332220" cy="4148455"/>
            <wp:effectExtent l="0" t="0" r="0" b="4445"/>
            <wp:docPr id="65975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58264" name=""/>
                    <pic:cNvPicPr/>
                  </pic:nvPicPr>
                  <pic:blipFill>
                    <a:blip r:embed="rId70"/>
                    <a:stretch>
                      <a:fillRect/>
                    </a:stretch>
                  </pic:blipFill>
                  <pic:spPr>
                    <a:xfrm>
                      <a:off x="0" y="0"/>
                      <a:ext cx="6332220" cy="4148455"/>
                    </a:xfrm>
                    <a:prstGeom prst="rect">
                      <a:avLst/>
                    </a:prstGeom>
                  </pic:spPr>
                </pic:pic>
              </a:graphicData>
            </a:graphic>
          </wp:inline>
        </w:drawing>
      </w:r>
    </w:p>
    <w:p w14:paraId="00000072" w14:textId="38DFD9EA" w:rsidR="00FF258C" w:rsidRDefault="00FF258C">
      <w:pPr>
        <w:pStyle w:val="Normal0"/>
        <w:ind w:left="426"/>
        <w:jc w:val="both"/>
        <w:rPr>
          <w:color w:val="7F7F7F"/>
          <w:szCs w:val="20"/>
        </w:rPr>
      </w:pPr>
    </w:p>
    <w:p w14:paraId="00000073" w14:textId="77777777" w:rsidR="00FF258C" w:rsidRDefault="00FF258C">
      <w:pPr>
        <w:pStyle w:val="Normal0"/>
        <w:rPr>
          <w:color w:val="948A54"/>
          <w:szCs w:val="20"/>
        </w:rPr>
      </w:pPr>
    </w:p>
    <w:p w14:paraId="00000074" w14:textId="77777777" w:rsidR="00FF258C" w:rsidRDefault="00FF258C">
      <w:pPr>
        <w:pStyle w:val="Normal0"/>
        <w:rPr>
          <w:color w:val="948A54"/>
          <w:szCs w:val="20"/>
        </w:rPr>
      </w:pPr>
    </w:p>
    <w:p w14:paraId="00000075"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ACTIVIDADES DIDÁCTICAS (Se debe incorporar mínimo 1, máximo 2)</w:t>
      </w:r>
    </w:p>
    <w:p w14:paraId="0000007E" w14:textId="77777777" w:rsidR="00FF258C" w:rsidRDefault="00FF258C" w:rsidP="002578CA">
      <w:pPr>
        <w:pStyle w:val="Normal0"/>
        <w:jc w:val="both"/>
        <w:rPr>
          <w:color w:val="7F7F7F"/>
          <w:szCs w:val="20"/>
        </w:rPr>
      </w:pPr>
    </w:p>
    <w:tbl>
      <w:tblPr>
        <w:tblStyle w:val="afa"/>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B0DFA0" w:themeFill="accent5" w:themeFillTint="99"/>
        <w:tblLayout w:type="fixed"/>
        <w:tblLook w:val="0400" w:firstRow="0" w:lastRow="0" w:firstColumn="0" w:lastColumn="0" w:noHBand="0" w:noVBand="1"/>
      </w:tblPr>
      <w:tblGrid>
        <w:gridCol w:w="2835"/>
        <w:gridCol w:w="6706"/>
      </w:tblGrid>
      <w:tr w:rsidR="00FF258C" w14:paraId="1D305820" w14:textId="77777777" w:rsidTr="00DD5BDA">
        <w:trPr>
          <w:trHeight w:val="298"/>
        </w:trPr>
        <w:tc>
          <w:tcPr>
            <w:tcW w:w="9541" w:type="dxa"/>
            <w:gridSpan w:val="2"/>
            <w:shd w:val="clear" w:color="auto" w:fill="B0DFA0" w:themeFill="accent5" w:themeFillTint="99"/>
            <w:vAlign w:val="center"/>
          </w:tcPr>
          <w:p w14:paraId="0000007F" w14:textId="77777777" w:rsidR="00FF258C" w:rsidRDefault="00D376E1">
            <w:pPr>
              <w:pStyle w:val="Normal0"/>
              <w:jc w:val="center"/>
              <w:rPr>
                <w:rFonts w:ascii="Calibri" w:eastAsia="Calibri" w:hAnsi="Calibri" w:cs="Calibri"/>
                <w:color w:val="000000"/>
              </w:rPr>
            </w:pPr>
            <w:r>
              <w:rPr>
                <w:rFonts w:ascii="Calibri" w:eastAsia="Calibri" w:hAnsi="Calibri" w:cs="Calibri"/>
                <w:color w:val="000000"/>
              </w:rPr>
              <w:t>DESCRIPCIÓN DE ACTIVIDAD DIDÁCTICA</w:t>
            </w:r>
          </w:p>
        </w:tc>
      </w:tr>
      <w:tr w:rsidR="00FF258C" w14:paraId="6E403EAC" w14:textId="77777777" w:rsidTr="00DD5BDA">
        <w:trPr>
          <w:trHeight w:val="806"/>
        </w:trPr>
        <w:tc>
          <w:tcPr>
            <w:tcW w:w="2835" w:type="dxa"/>
            <w:shd w:val="clear" w:color="auto" w:fill="B0DFA0" w:themeFill="accent5" w:themeFillTint="99"/>
            <w:vAlign w:val="center"/>
          </w:tcPr>
          <w:p w14:paraId="00000081" w14:textId="77777777" w:rsidR="00FF258C" w:rsidRDefault="00D376E1">
            <w:pPr>
              <w:pStyle w:val="Normal0"/>
              <w:rPr>
                <w:rFonts w:ascii="Calibri" w:eastAsia="Calibri" w:hAnsi="Calibri" w:cs="Calibri"/>
                <w:color w:val="000000"/>
              </w:rPr>
            </w:pPr>
            <w:r>
              <w:rPr>
                <w:rFonts w:ascii="Calibri" w:eastAsia="Calibri" w:hAnsi="Calibri" w:cs="Calibri"/>
                <w:color w:val="000000"/>
              </w:rPr>
              <w:t>Nombre de la Actividad</w:t>
            </w:r>
          </w:p>
        </w:tc>
        <w:tc>
          <w:tcPr>
            <w:tcW w:w="6706" w:type="dxa"/>
            <w:shd w:val="clear" w:color="auto" w:fill="FFFFFF" w:themeFill="background1"/>
            <w:vAlign w:val="center"/>
          </w:tcPr>
          <w:p w14:paraId="00000082" w14:textId="43878918" w:rsidR="00FF258C" w:rsidRPr="00EA34B0" w:rsidRDefault="00EA34B0">
            <w:pPr>
              <w:pStyle w:val="Normal0"/>
              <w:rPr>
                <w:rFonts w:ascii="Calibri" w:eastAsia="Calibri" w:hAnsi="Calibri" w:cs="Calibri"/>
                <w:b w:val="0"/>
                <w:color w:val="000000"/>
              </w:rPr>
            </w:pPr>
            <w:r w:rsidRPr="00EA34B0">
              <w:rPr>
                <w:rFonts w:ascii="Calibri" w:eastAsia="Calibri" w:hAnsi="Calibri" w:cs="Calibri"/>
                <w:b w:val="0"/>
                <w:color w:val="000000"/>
              </w:rPr>
              <w:t>Liderazgo y participación en el entorno empresarial</w:t>
            </w:r>
          </w:p>
        </w:tc>
      </w:tr>
      <w:tr w:rsidR="00FF258C" w14:paraId="13CADAA4" w14:textId="77777777" w:rsidTr="00DD5BDA">
        <w:trPr>
          <w:trHeight w:val="806"/>
        </w:trPr>
        <w:tc>
          <w:tcPr>
            <w:tcW w:w="2835" w:type="dxa"/>
            <w:shd w:val="clear" w:color="auto" w:fill="B0DFA0" w:themeFill="accent5" w:themeFillTint="99"/>
            <w:vAlign w:val="center"/>
          </w:tcPr>
          <w:p w14:paraId="00000083" w14:textId="77777777" w:rsidR="00FF258C" w:rsidRDefault="00D376E1">
            <w:pPr>
              <w:pStyle w:val="Normal0"/>
              <w:rPr>
                <w:rFonts w:ascii="Calibri" w:eastAsia="Calibri" w:hAnsi="Calibri" w:cs="Calibri"/>
                <w:color w:val="000000"/>
              </w:rPr>
            </w:pPr>
            <w:r>
              <w:rPr>
                <w:rFonts w:ascii="Calibri" w:eastAsia="Calibri" w:hAnsi="Calibri" w:cs="Calibri"/>
                <w:color w:val="000000"/>
              </w:rPr>
              <w:t>Objetivo de la actividad</w:t>
            </w:r>
          </w:p>
        </w:tc>
        <w:tc>
          <w:tcPr>
            <w:tcW w:w="6706" w:type="dxa"/>
            <w:shd w:val="clear" w:color="auto" w:fill="FFFFFF" w:themeFill="background1"/>
            <w:vAlign w:val="center"/>
          </w:tcPr>
          <w:p w14:paraId="00000084" w14:textId="0871B236" w:rsidR="00FF258C" w:rsidRPr="00EA34B0" w:rsidRDefault="00EA34B0">
            <w:pPr>
              <w:pStyle w:val="Normal0"/>
              <w:rPr>
                <w:rFonts w:ascii="Calibri" w:eastAsia="Calibri" w:hAnsi="Calibri" w:cs="Calibri"/>
                <w:b w:val="0"/>
                <w:color w:val="000000"/>
              </w:rPr>
            </w:pPr>
            <w:r w:rsidRPr="00EA34B0">
              <w:rPr>
                <w:rFonts w:ascii="Calibri" w:eastAsia="Calibri" w:hAnsi="Calibri" w:cs="Calibri"/>
                <w:b w:val="0"/>
                <w:color w:val="000000"/>
              </w:rPr>
              <w:t>Identificar los fundamentales de liderazgo y participación en el entorno empresarial, así como los diferentes tipos de liderazgo y sus características clave</w:t>
            </w:r>
          </w:p>
        </w:tc>
      </w:tr>
      <w:tr w:rsidR="00FF258C" w14:paraId="7C48933B" w14:textId="77777777" w:rsidTr="00DD5BDA">
        <w:trPr>
          <w:trHeight w:val="806"/>
        </w:trPr>
        <w:tc>
          <w:tcPr>
            <w:tcW w:w="2835" w:type="dxa"/>
            <w:shd w:val="clear" w:color="auto" w:fill="B0DFA0" w:themeFill="accent5" w:themeFillTint="99"/>
            <w:vAlign w:val="center"/>
          </w:tcPr>
          <w:p w14:paraId="00000085" w14:textId="77777777" w:rsidR="00FF258C" w:rsidRDefault="00D376E1">
            <w:pPr>
              <w:pStyle w:val="Normal0"/>
              <w:rPr>
                <w:rFonts w:ascii="Calibri" w:eastAsia="Calibri" w:hAnsi="Calibri" w:cs="Calibri"/>
                <w:color w:val="000000"/>
              </w:rPr>
            </w:pPr>
            <w:r>
              <w:rPr>
                <w:rFonts w:ascii="Calibri" w:eastAsia="Calibri" w:hAnsi="Calibri" w:cs="Calibri"/>
                <w:color w:val="000000"/>
              </w:rPr>
              <w:t>Tipo de actividad sugerida</w:t>
            </w:r>
          </w:p>
        </w:tc>
        <w:tc>
          <w:tcPr>
            <w:tcW w:w="6706" w:type="dxa"/>
            <w:shd w:val="clear" w:color="auto" w:fill="FFFFFF" w:themeFill="background1"/>
            <w:vAlign w:val="center"/>
          </w:tcPr>
          <w:p w14:paraId="00000086" w14:textId="25125CBE" w:rsidR="00FF258C" w:rsidRPr="00EA34B0" w:rsidRDefault="00F66C4D">
            <w:pPr>
              <w:pStyle w:val="Normal0"/>
              <w:rPr>
                <w:rFonts w:ascii="Calibri" w:eastAsia="Calibri" w:hAnsi="Calibri" w:cs="Calibri"/>
                <w:b w:val="0"/>
                <w:color w:val="000000"/>
              </w:rPr>
            </w:pPr>
            <w:r w:rsidRPr="00EA34B0">
              <w:rPr>
                <w:rFonts w:ascii="Calibri" w:eastAsia="Calibri" w:hAnsi="Calibri" w:cs="Calibri"/>
                <w:b w:val="0"/>
                <w:color w:val="000000"/>
              </w:rPr>
              <w:t xml:space="preserve">Cuestionario </w:t>
            </w:r>
          </w:p>
        </w:tc>
      </w:tr>
      <w:tr w:rsidR="00FF258C" w14:paraId="559BC48B" w14:textId="77777777" w:rsidTr="00DD5BDA">
        <w:trPr>
          <w:trHeight w:val="806"/>
        </w:trPr>
        <w:tc>
          <w:tcPr>
            <w:tcW w:w="2835" w:type="dxa"/>
            <w:shd w:val="clear" w:color="auto" w:fill="B0DFA0" w:themeFill="accent5" w:themeFillTint="99"/>
            <w:vAlign w:val="center"/>
          </w:tcPr>
          <w:p w14:paraId="00000087" w14:textId="77777777" w:rsidR="00FF258C" w:rsidRDefault="00D376E1">
            <w:pPr>
              <w:pStyle w:val="Normal0"/>
              <w:rPr>
                <w:rFonts w:ascii="Calibri" w:eastAsia="Calibri" w:hAnsi="Calibri" w:cs="Calibri"/>
                <w:color w:val="000000"/>
              </w:rPr>
            </w:pPr>
            <w:r>
              <w:rPr>
                <w:rFonts w:ascii="Calibri" w:eastAsia="Calibri" w:hAnsi="Calibri" w:cs="Calibri"/>
                <w:color w:val="000000"/>
              </w:rPr>
              <w:t xml:space="preserve">Archivo de la actividad </w:t>
            </w:r>
          </w:p>
          <w:p w14:paraId="00000088" w14:textId="77777777" w:rsidR="00FF258C" w:rsidRDefault="00D376E1">
            <w:pPr>
              <w:pStyle w:val="Normal0"/>
              <w:rPr>
                <w:rFonts w:ascii="Calibri" w:eastAsia="Calibri" w:hAnsi="Calibri" w:cs="Calibri"/>
                <w:color w:val="000000"/>
              </w:rPr>
            </w:pPr>
            <w:r>
              <w:rPr>
                <w:rFonts w:ascii="Calibri" w:eastAsia="Calibri" w:hAnsi="Calibri" w:cs="Calibri"/>
                <w:color w:val="000000"/>
              </w:rPr>
              <w:t>(Anexo donde se describe la actividad propuesta)</w:t>
            </w:r>
          </w:p>
        </w:tc>
        <w:tc>
          <w:tcPr>
            <w:tcW w:w="6706" w:type="dxa"/>
            <w:shd w:val="clear" w:color="auto" w:fill="FFFFFF" w:themeFill="background1"/>
            <w:vAlign w:val="center"/>
          </w:tcPr>
          <w:p w14:paraId="00000089" w14:textId="0CCE8116" w:rsidR="00FF258C" w:rsidRPr="00EA34B0" w:rsidRDefault="00C26BA9">
            <w:pPr>
              <w:pStyle w:val="Normal0"/>
              <w:rPr>
                <w:rFonts w:ascii="Calibri" w:eastAsia="Calibri" w:hAnsi="Calibri" w:cs="Calibri"/>
                <w:b w:val="0"/>
                <w:i/>
                <w:color w:val="999999"/>
              </w:rPr>
            </w:pPr>
            <w:proofErr w:type="spellStart"/>
            <w:r w:rsidRPr="00EA34B0">
              <w:rPr>
                <w:rFonts w:ascii="Calibri" w:eastAsia="Calibri" w:hAnsi="Calibri" w:cs="Calibri"/>
                <w:b w:val="0"/>
                <w:i/>
                <w:color w:val="999999"/>
              </w:rPr>
              <w:t>CF0</w:t>
            </w:r>
            <w:r w:rsidR="00EA34B0" w:rsidRPr="00EA34B0">
              <w:rPr>
                <w:rFonts w:ascii="Calibri" w:eastAsia="Calibri" w:hAnsi="Calibri" w:cs="Calibri"/>
                <w:b w:val="0"/>
                <w:i/>
                <w:color w:val="999999"/>
              </w:rPr>
              <w:t>2</w:t>
            </w:r>
            <w:r w:rsidR="00251896" w:rsidRPr="00EA34B0">
              <w:rPr>
                <w:rFonts w:ascii="Calibri" w:eastAsia="Calibri" w:hAnsi="Calibri" w:cs="Calibri"/>
                <w:b w:val="0"/>
                <w:i/>
                <w:color w:val="999999"/>
              </w:rPr>
              <w:t>_Actividad</w:t>
            </w:r>
            <w:proofErr w:type="spellEnd"/>
            <w:r w:rsidR="00251896" w:rsidRPr="00EA34B0">
              <w:rPr>
                <w:rFonts w:ascii="Calibri" w:eastAsia="Calibri" w:hAnsi="Calibri" w:cs="Calibri"/>
                <w:b w:val="0"/>
                <w:i/>
                <w:color w:val="999999"/>
              </w:rPr>
              <w:t xml:space="preserve"> </w:t>
            </w:r>
            <w:proofErr w:type="spellStart"/>
            <w:r w:rsidR="00251896" w:rsidRPr="00EA34B0">
              <w:rPr>
                <w:rFonts w:ascii="Calibri" w:eastAsia="Calibri" w:hAnsi="Calibri" w:cs="Calibri"/>
                <w:b w:val="0"/>
                <w:i/>
                <w:color w:val="999999"/>
              </w:rPr>
              <w:t>didactica</w:t>
            </w:r>
            <w:proofErr w:type="spellEnd"/>
            <w:r w:rsidR="00251896" w:rsidRPr="00EA34B0">
              <w:rPr>
                <w:rFonts w:ascii="Calibri" w:eastAsia="Calibri" w:hAnsi="Calibri" w:cs="Calibri"/>
                <w:b w:val="0"/>
                <w:i/>
                <w:color w:val="999999"/>
              </w:rPr>
              <w:t xml:space="preserve"> </w:t>
            </w:r>
          </w:p>
        </w:tc>
      </w:tr>
    </w:tbl>
    <w:p w14:paraId="0000008A" w14:textId="77777777" w:rsidR="00FF258C" w:rsidRDefault="00FF258C">
      <w:pPr>
        <w:pStyle w:val="Normal0"/>
        <w:ind w:left="426"/>
        <w:jc w:val="both"/>
        <w:rPr>
          <w:color w:val="7F7F7F"/>
          <w:szCs w:val="20"/>
        </w:rPr>
      </w:pPr>
    </w:p>
    <w:p w14:paraId="0000008B" w14:textId="77777777" w:rsidR="00FF258C" w:rsidRDefault="00FF258C">
      <w:pPr>
        <w:pStyle w:val="Normal0"/>
        <w:rPr>
          <w:b/>
          <w:szCs w:val="20"/>
          <w:u w:val="single"/>
        </w:rPr>
      </w:pPr>
    </w:p>
    <w:p w14:paraId="0000008C" w14:textId="77777777" w:rsidR="00FF258C" w:rsidRDefault="00D376E1">
      <w:pPr>
        <w:pStyle w:val="Normal0"/>
        <w:rPr>
          <w:b/>
          <w:szCs w:val="20"/>
        </w:rPr>
      </w:pPr>
      <w:r>
        <w:br w:type="page"/>
      </w:r>
    </w:p>
    <w:p w14:paraId="0000008D"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MATERIAL COMPLEMENTARIO: </w:t>
      </w:r>
    </w:p>
    <w:p w14:paraId="0000008F" w14:textId="0A14A99C" w:rsidR="00FF258C" w:rsidRDefault="00FF258C">
      <w:pPr>
        <w:pStyle w:val="Normal0"/>
        <w:rPr>
          <w:szCs w:val="20"/>
        </w:rPr>
      </w:pP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FF258C" w14:paraId="18C53E35" w14:textId="77777777" w:rsidTr="00DD5BDA">
        <w:trPr>
          <w:trHeight w:val="658"/>
        </w:trPr>
        <w:tc>
          <w:tcPr>
            <w:tcW w:w="2517" w:type="dxa"/>
            <w:shd w:val="clear" w:color="auto" w:fill="B0DFA0" w:themeFill="accent5" w:themeFillTint="99"/>
            <w:tcMar>
              <w:top w:w="100" w:type="dxa"/>
              <w:left w:w="100" w:type="dxa"/>
              <w:bottom w:w="100" w:type="dxa"/>
              <w:right w:w="100" w:type="dxa"/>
            </w:tcMar>
            <w:vAlign w:val="center"/>
          </w:tcPr>
          <w:p w14:paraId="00000090" w14:textId="77777777" w:rsidR="00FF258C" w:rsidRDefault="00D376E1">
            <w:pPr>
              <w:pStyle w:val="Normal0"/>
              <w:jc w:val="center"/>
              <w:rPr>
                <w:szCs w:val="20"/>
              </w:rPr>
            </w:pPr>
            <w:r>
              <w:rPr>
                <w:szCs w:val="20"/>
              </w:rPr>
              <w:t>Tema</w:t>
            </w:r>
          </w:p>
        </w:tc>
        <w:tc>
          <w:tcPr>
            <w:tcW w:w="2517" w:type="dxa"/>
            <w:shd w:val="clear" w:color="auto" w:fill="B0DFA0" w:themeFill="accent5" w:themeFillTint="99"/>
            <w:tcMar>
              <w:top w:w="100" w:type="dxa"/>
              <w:left w:w="100" w:type="dxa"/>
              <w:bottom w:w="100" w:type="dxa"/>
              <w:right w:w="100" w:type="dxa"/>
            </w:tcMar>
            <w:vAlign w:val="center"/>
          </w:tcPr>
          <w:p w14:paraId="00000091" w14:textId="77777777" w:rsidR="00FF258C" w:rsidRDefault="00D376E1">
            <w:pPr>
              <w:pStyle w:val="Normal0"/>
              <w:jc w:val="center"/>
              <w:rPr>
                <w:color w:val="000000"/>
                <w:szCs w:val="20"/>
              </w:rPr>
            </w:pPr>
            <w:r>
              <w:rPr>
                <w:szCs w:val="20"/>
              </w:rPr>
              <w:t>Referencia APA del Material</w:t>
            </w:r>
          </w:p>
        </w:tc>
        <w:tc>
          <w:tcPr>
            <w:tcW w:w="2519" w:type="dxa"/>
            <w:shd w:val="clear" w:color="auto" w:fill="B0DFA0" w:themeFill="accent5" w:themeFillTint="99"/>
            <w:tcMar>
              <w:top w:w="100" w:type="dxa"/>
              <w:left w:w="100" w:type="dxa"/>
              <w:bottom w:w="100" w:type="dxa"/>
              <w:right w:w="100" w:type="dxa"/>
            </w:tcMar>
            <w:vAlign w:val="center"/>
          </w:tcPr>
          <w:p w14:paraId="00000092" w14:textId="77777777" w:rsidR="00FF258C" w:rsidRDefault="00D376E1">
            <w:pPr>
              <w:pStyle w:val="Normal0"/>
              <w:jc w:val="center"/>
              <w:rPr>
                <w:szCs w:val="20"/>
              </w:rPr>
            </w:pPr>
            <w:r>
              <w:rPr>
                <w:szCs w:val="20"/>
              </w:rPr>
              <w:t>Tipo de material</w:t>
            </w:r>
          </w:p>
          <w:p w14:paraId="00000093" w14:textId="77777777" w:rsidR="00FF258C" w:rsidRDefault="00D376E1">
            <w:pPr>
              <w:pStyle w:val="Normal0"/>
              <w:jc w:val="center"/>
              <w:rPr>
                <w:color w:val="000000"/>
                <w:szCs w:val="20"/>
              </w:rPr>
            </w:pPr>
            <w:r>
              <w:rPr>
                <w:szCs w:val="20"/>
              </w:rPr>
              <w:t>(Video, capítulo de libro, artículo, otro)</w:t>
            </w:r>
          </w:p>
        </w:tc>
        <w:tc>
          <w:tcPr>
            <w:tcW w:w="2519" w:type="dxa"/>
            <w:shd w:val="clear" w:color="auto" w:fill="B0DFA0" w:themeFill="accent5" w:themeFillTint="99"/>
            <w:tcMar>
              <w:top w:w="100" w:type="dxa"/>
              <w:left w:w="100" w:type="dxa"/>
              <w:bottom w:w="100" w:type="dxa"/>
              <w:right w:w="100" w:type="dxa"/>
            </w:tcMar>
            <w:vAlign w:val="center"/>
          </w:tcPr>
          <w:p w14:paraId="00000094" w14:textId="77777777" w:rsidR="00FF258C" w:rsidRDefault="00D376E1">
            <w:pPr>
              <w:pStyle w:val="Normal0"/>
              <w:jc w:val="center"/>
              <w:rPr>
                <w:szCs w:val="20"/>
              </w:rPr>
            </w:pPr>
            <w:r>
              <w:rPr>
                <w:szCs w:val="20"/>
              </w:rPr>
              <w:t>Enlace del Recurso o</w:t>
            </w:r>
          </w:p>
          <w:p w14:paraId="00000095" w14:textId="77777777" w:rsidR="00FF258C" w:rsidRDefault="00D376E1">
            <w:pPr>
              <w:pStyle w:val="Normal0"/>
              <w:jc w:val="center"/>
              <w:rPr>
                <w:color w:val="000000"/>
                <w:szCs w:val="20"/>
              </w:rPr>
            </w:pPr>
            <w:r>
              <w:rPr>
                <w:szCs w:val="20"/>
              </w:rPr>
              <w:t>Archivo del documento o material</w:t>
            </w:r>
          </w:p>
        </w:tc>
      </w:tr>
      <w:tr w:rsidR="00990F1E" w14:paraId="672A6659" w14:textId="77777777" w:rsidTr="00DD5BDA">
        <w:trPr>
          <w:trHeight w:val="182"/>
        </w:trPr>
        <w:tc>
          <w:tcPr>
            <w:tcW w:w="2517" w:type="dxa"/>
            <w:shd w:val="clear" w:color="auto" w:fill="E4F4DF" w:themeFill="accent5" w:themeFillTint="33"/>
            <w:tcMar>
              <w:top w:w="100" w:type="dxa"/>
              <w:left w:w="100" w:type="dxa"/>
              <w:bottom w:w="100" w:type="dxa"/>
              <w:right w:w="100" w:type="dxa"/>
            </w:tcMar>
          </w:tcPr>
          <w:p w14:paraId="00000096" w14:textId="37FD4B87" w:rsidR="00990F1E" w:rsidRPr="00990F1E" w:rsidRDefault="00990F1E" w:rsidP="00990F1E">
            <w:pPr>
              <w:pStyle w:val="Normal0"/>
              <w:rPr>
                <w:b w:val="0"/>
                <w:bCs/>
                <w:szCs w:val="20"/>
              </w:rPr>
            </w:pPr>
            <w:r w:rsidRPr="00990F1E">
              <w:rPr>
                <w:b w:val="0"/>
                <w:bCs/>
              </w:rPr>
              <w:t>Política empresarial</w:t>
            </w:r>
          </w:p>
        </w:tc>
        <w:tc>
          <w:tcPr>
            <w:tcW w:w="2517" w:type="dxa"/>
            <w:shd w:val="clear" w:color="auto" w:fill="E4F4DF" w:themeFill="accent5" w:themeFillTint="33"/>
            <w:tcMar>
              <w:top w:w="100" w:type="dxa"/>
              <w:left w:w="100" w:type="dxa"/>
              <w:bottom w:w="100" w:type="dxa"/>
              <w:right w:w="100" w:type="dxa"/>
            </w:tcMar>
          </w:tcPr>
          <w:p w14:paraId="00000098" w14:textId="41892435" w:rsidR="00990F1E" w:rsidRPr="00990F1E" w:rsidRDefault="00E066FE" w:rsidP="00990F1E">
            <w:pPr>
              <w:pStyle w:val="Normal0"/>
              <w:rPr>
                <w:b w:val="0"/>
                <w:bCs/>
                <w:szCs w:val="20"/>
              </w:rPr>
            </w:pPr>
            <w:proofErr w:type="spellStart"/>
            <w:r w:rsidRPr="00E066FE">
              <w:rPr>
                <w:b w:val="0"/>
                <w:bCs/>
                <w:szCs w:val="20"/>
              </w:rPr>
              <w:t>Softgrade</w:t>
            </w:r>
            <w:proofErr w:type="spellEnd"/>
            <w:r>
              <w:rPr>
                <w:b w:val="0"/>
                <w:bCs/>
                <w:szCs w:val="20"/>
              </w:rPr>
              <w:t xml:space="preserve">. (2019). </w:t>
            </w:r>
            <w:r w:rsidRPr="00E066FE">
              <w:rPr>
                <w:b w:val="0"/>
                <w:bCs/>
                <w:szCs w:val="20"/>
              </w:rPr>
              <w:t xml:space="preserve">¿Qué son las políticas y reglas de una </w:t>
            </w:r>
            <w:proofErr w:type="gramStart"/>
            <w:r w:rsidRPr="00E066FE">
              <w:rPr>
                <w:b w:val="0"/>
                <w:bCs/>
                <w:szCs w:val="20"/>
              </w:rPr>
              <w:t>empresa?</w:t>
            </w:r>
            <w:r>
              <w:rPr>
                <w:b w:val="0"/>
                <w:bCs/>
                <w:szCs w:val="20"/>
              </w:rPr>
              <w:t>.</w:t>
            </w:r>
            <w:proofErr w:type="gramEnd"/>
            <w:r>
              <w:rPr>
                <w:b w:val="0"/>
                <w:bCs/>
                <w:szCs w:val="20"/>
              </w:rPr>
              <w:t xml:space="preserve"> </w:t>
            </w:r>
            <w:r w:rsidRPr="00E066FE">
              <w:rPr>
                <w:b w:val="0"/>
                <w:bCs/>
                <w:szCs w:val="20"/>
              </w:rPr>
              <w:t xml:space="preserve">[Archivo de video] </w:t>
            </w:r>
            <w:proofErr w:type="spellStart"/>
            <w:r w:rsidRPr="00E066FE">
              <w:rPr>
                <w:b w:val="0"/>
                <w:bCs/>
                <w:szCs w:val="20"/>
              </w:rPr>
              <w:t>Youtube</w:t>
            </w:r>
            <w:proofErr w:type="spellEnd"/>
            <w:r w:rsidRPr="00E066FE">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00000099" w14:textId="7F98D456" w:rsidR="00990F1E" w:rsidRPr="00990F1E" w:rsidRDefault="00E066FE" w:rsidP="00990F1E">
            <w:pPr>
              <w:pStyle w:val="Normal0"/>
              <w:rPr>
                <w:b w:val="0"/>
                <w:bCs/>
                <w:szCs w:val="20"/>
              </w:rPr>
            </w:pPr>
            <w:r>
              <w:rPr>
                <w:b w:val="0"/>
                <w:bCs/>
                <w:szCs w:val="20"/>
              </w:rPr>
              <w:t xml:space="preserve">Video </w:t>
            </w:r>
          </w:p>
        </w:tc>
        <w:tc>
          <w:tcPr>
            <w:tcW w:w="2519" w:type="dxa"/>
            <w:shd w:val="clear" w:color="auto" w:fill="E4F4DF" w:themeFill="accent5" w:themeFillTint="33"/>
            <w:tcMar>
              <w:top w:w="100" w:type="dxa"/>
              <w:left w:w="100" w:type="dxa"/>
              <w:bottom w:w="100" w:type="dxa"/>
              <w:right w:w="100" w:type="dxa"/>
            </w:tcMar>
          </w:tcPr>
          <w:p w14:paraId="0000009A" w14:textId="640F7F07" w:rsidR="00990F1E" w:rsidRPr="00990F1E" w:rsidRDefault="00E066FE" w:rsidP="00990F1E">
            <w:pPr>
              <w:pStyle w:val="Normal0"/>
              <w:rPr>
                <w:b w:val="0"/>
                <w:bCs/>
                <w:szCs w:val="20"/>
              </w:rPr>
            </w:pPr>
            <w:hyperlink r:id="rId71" w:history="1">
              <w:r w:rsidRPr="00280359">
                <w:rPr>
                  <w:rStyle w:val="Hyperlink"/>
                  <w:bCs/>
                  <w:szCs w:val="20"/>
                </w:rPr>
                <w:t>https://</w:t>
              </w:r>
              <w:proofErr w:type="spellStart"/>
              <w:r w:rsidRPr="00280359">
                <w:rPr>
                  <w:rStyle w:val="Hyperlink"/>
                  <w:bCs/>
                  <w:szCs w:val="20"/>
                </w:rPr>
                <w:t>www.youtube.com</w:t>
              </w:r>
              <w:proofErr w:type="spellEnd"/>
              <w:r w:rsidRPr="00280359">
                <w:rPr>
                  <w:rStyle w:val="Hyperlink"/>
                  <w:bCs/>
                  <w:szCs w:val="20"/>
                </w:rPr>
                <w:t>/</w:t>
              </w:r>
              <w:proofErr w:type="spellStart"/>
              <w:r w:rsidRPr="00280359">
                <w:rPr>
                  <w:rStyle w:val="Hyperlink"/>
                  <w:bCs/>
                  <w:szCs w:val="20"/>
                </w:rPr>
                <w:t>watch?v</w:t>
              </w:r>
              <w:proofErr w:type="spellEnd"/>
              <w:r w:rsidRPr="00280359">
                <w:rPr>
                  <w:rStyle w:val="Hyperlink"/>
                  <w:bCs/>
                  <w:szCs w:val="20"/>
                </w:rPr>
                <w:t>=</w:t>
              </w:r>
              <w:proofErr w:type="spellStart"/>
              <w:r w:rsidRPr="00280359">
                <w:rPr>
                  <w:rStyle w:val="Hyperlink"/>
                  <w:bCs/>
                  <w:szCs w:val="20"/>
                </w:rPr>
                <w:t>PvOl6IdTCUk</w:t>
              </w:r>
              <w:proofErr w:type="spellEnd"/>
            </w:hyperlink>
            <w:r>
              <w:rPr>
                <w:b w:val="0"/>
                <w:bCs/>
                <w:szCs w:val="20"/>
              </w:rPr>
              <w:t xml:space="preserve"> </w:t>
            </w:r>
          </w:p>
        </w:tc>
      </w:tr>
      <w:tr w:rsidR="00990F1E" w14:paraId="0A37501D"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0000009B" w14:textId="0B47389D" w:rsidR="00990F1E" w:rsidRPr="00990F1E" w:rsidRDefault="00990F1E" w:rsidP="00990F1E">
            <w:pPr>
              <w:pStyle w:val="Normal0"/>
              <w:rPr>
                <w:b w:val="0"/>
                <w:bCs/>
                <w:szCs w:val="20"/>
              </w:rPr>
            </w:pPr>
            <w:r w:rsidRPr="00990F1E">
              <w:rPr>
                <w:b w:val="0"/>
                <w:bCs/>
              </w:rPr>
              <w:t>Características esenciales de una política empresarial</w:t>
            </w:r>
          </w:p>
        </w:tc>
        <w:tc>
          <w:tcPr>
            <w:tcW w:w="2517" w:type="dxa"/>
            <w:shd w:val="clear" w:color="auto" w:fill="E4F4DF" w:themeFill="accent5" w:themeFillTint="33"/>
            <w:tcMar>
              <w:top w:w="100" w:type="dxa"/>
              <w:left w:w="100" w:type="dxa"/>
              <w:bottom w:w="100" w:type="dxa"/>
              <w:right w:w="100" w:type="dxa"/>
            </w:tcMar>
          </w:tcPr>
          <w:p w14:paraId="0000009C" w14:textId="78182319" w:rsidR="00990F1E" w:rsidRPr="00990F1E" w:rsidRDefault="00562DA1" w:rsidP="00990F1E">
            <w:pPr>
              <w:pStyle w:val="Normal0"/>
              <w:rPr>
                <w:b w:val="0"/>
                <w:bCs/>
                <w:szCs w:val="20"/>
              </w:rPr>
            </w:pPr>
            <w:r w:rsidRPr="00562DA1">
              <w:rPr>
                <w:b w:val="0"/>
                <w:bCs/>
                <w:szCs w:val="20"/>
              </w:rPr>
              <w:t>Casanovas</w:t>
            </w:r>
            <w:r>
              <w:rPr>
                <w:b w:val="0"/>
                <w:bCs/>
                <w:szCs w:val="20"/>
              </w:rPr>
              <w:t>, A. (2013</w:t>
            </w:r>
            <w:proofErr w:type="gramStart"/>
            <w:r>
              <w:rPr>
                <w:b w:val="0"/>
                <w:bCs/>
                <w:szCs w:val="20"/>
              </w:rPr>
              <w:t>).</w:t>
            </w:r>
            <w:r w:rsidRPr="00562DA1">
              <w:rPr>
                <w:b w:val="0"/>
                <w:bCs/>
                <w:szCs w:val="20"/>
              </w:rPr>
              <w:t>Gestión</w:t>
            </w:r>
            <w:proofErr w:type="gramEnd"/>
            <w:r w:rsidRPr="00562DA1">
              <w:rPr>
                <w:b w:val="0"/>
                <w:bCs/>
                <w:szCs w:val="20"/>
              </w:rPr>
              <w:t xml:space="preserve"> de políticas de empresa</w:t>
            </w:r>
            <w:r>
              <w:rPr>
                <w:b w:val="0"/>
                <w:bCs/>
                <w:szCs w:val="20"/>
              </w:rPr>
              <w:t xml:space="preserve">. </w:t>
            </w:r>
            <w:proofErr w:type="spellStart"/>
            <w:r>
              <w:rPr>
                <w:b w:val="0"/>
                <w:bCs/>
                <w:szCs w:val="20"/>
              </w:rPr>
              <w:t>KPMG</w:t>
            </w:r>
            <w:proofErr w:type="spellEnd"/>
            <w:r>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0000009D" w14:textId="14A39CD4" w:rsidR="00990F1E" w:rsidRPr="00990F1E" w:rsidRDefault="00562DA1" w:rsidP="00990F1E">
            <w:pPr>
              <w:pStyle w:val="Normal0"/>
              <w:rPr>
                <w:b w:val="0"/>
                <w:bCs/>
                <w:szCs w:val="20"/>
              </w:rPr>
            </w:pPr>
            <w:r>
              <w:rPr>
                <w:b w:val="0"/>
                <w:bCs/>
                <w:szCs w:val="20"/>
              </w:rPr>
              <w:t xml:space="preserve">Artículo </w:t>
            </w:r>
          </w:p>
        </w:tc>
        <w:tc>
          <w:tcPr>
            <w:tcW w:w="2519" w:type="dxa"/>
            <w:shd w:val="clear" w:color="auto" w:fill="E4F4DF" w:themeFill="accent5" w:themeFillTint="33"/>
            <w:tcMar>
              <w:top w:w="100" w:type="dxa"/>
              <w:left w:w="100" w:type="dxa"/>
              <w:bottom w:w="100" w:type="dxa"/>
              <w:right w:w="100" w:type="dxa"/>
            </w:tcMar>
          </w:tcPr>
          <w:p w14:paraId="0000009E" w14:textId="45E91E7E" w:rsidR="00990F1E" w:rsidRPr="00990F1E" w:rsidRDefault="00365B61" w:rsidP="00990F1E">
            <w:pPr>
              <w:pStyle w:val="Normal0"/>
              <w:rPr>
                <w:b w:val="0"/>
                <w:bCs/>
                <w:szCs w:val="20"/>
              </w:rPr>
            </w:pPr>
            <w:hyperlink r:id="rId72" w:history="1">
              <w:r w:rsidRPr="00280359">
                <w:rPr>
                  <w:rStyle w:val="Hyperlink"/>
                  <w:bCs/>
                  <w:szCs w:val="20"/>
                </w:rPr>
                <w:t>https://assets.kpmg.com/content/dam/kpmg/es/pdf/2016/12/Cuadernos_Legales_N5.pdf</w:t>
              </w:r>
            </w:hyperlink>
            <w:r>
              <w:rPr>
                <w:b w:val="0"/>
                <w:bCs/>
                <w:szCs w:val="20"/>
              </w:rPr>
              <w:t xml:space="preserve"> </w:t>
            </w:r>
          </w:p>
        </w:tc>
      </w:tr>
      <w:tr w:rsidR="00990F1E" w14:paraId="79BAB091"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78523DAF" w14:textId="465385D9" w:rsidR="00990F1E" w:rsidRPr="00990F1E" w:rsidRDefault="00990F1E" w:rsidP="00990F1E">
            <w:pPr>
              <w:pStyle w:val="Normal0"/>
              <w:rPr>
                <w:b w:val="0"/>
                <w:bCs/>
                <w:szCs w:val="20"/>
              </w:rPr>
            </w:pPr>
            <w:r w:rsidRPr="00990F1E">
              <w:rPr>
                <w:b w:val="0"/>
                <w:bCs/>
              </w:rPr>
              <w:t>Requisitos de una política empresarial</w:t>
            </w:r>
          </w:p>
        </w:tc>
        <w:tc>
          <w:tcPr>
            <w:tcW w:w="2517" w:type="dxa"/>
            <w:shd w:val="clear" w:color="auto" w:fill="E4F4DF" w:themeFill="accent5" w:themeFillTint="33"/>
            <w:tcMar>
              <w:top w:w="100" w:type="dxa"/>
              <w:left w:w="100" w:type="dxa"/>
              <w:bottom w:w="100" w:type="dxa"/>
              <w:right w:w="100" w:type="dxa"/>
            </w:tcMar>
          </w:tcPr>
          <w:p w14:paraId="061566E7" w14:textId="20466E59" w:rsidR="00990F1E" w:rsidRPr="00990F1E" w:rsidRDefault="00DC0B34" w:rsidP="00990F1E">
            <w:pPr>
              <w:pStyle w:val="Normal0"/>
              <w:rPr>
                <w:b w:val="0"/>
                <w:bCs/>
                <w:szCs w:val="20"/>
              </w:rPr>
            </w:pPr>
            <w:proofErr w:type="spellStart"/>
            <w:r w:rsidRPr="00DC0B34">
              <w:rPr>
                <w:b w:val="0"/>
                <w:bCs/>
                <w:szCs w:val="20"/>
              </w:rPr>
              <w:t>Illera</w:t>
            </w:r>
            <w:proofErr w:type="spellEnd"/>
            <w:r w:rsidRPr="00DC0B34">
              <w:rPr>
                <w:b w:val="0"/>
                <w:bCs/>
                <w:szCs w:val="20"/>
              </w:rPr>
              <w:t>, L, </w:t>
            </w:r>
            <w:proofErr w:type="spellStart"/>
            <w:r w:rsidRPr="00DC0B34">
              <w:rPr>
                <w:b w:val="0"/>
                <w:bCs/>
                <w:szCs w:val="20"/>
              </w:rPr>
              <w:t>Illera</w:t>
            </w:r>
            <w:proofErr w:type="spellEnd"/>
            <w:r w:rsidRPr="00DC0B34">
              <w:rPr>
                <w:b w:val="0"/>
                <w:bCs/>
                <w:szCs w:val="20"/>
              </w:rPr>
              <w:t xml:space="preserve">, J. (2015). Política empresarial: Línea de dirección y </w:t>
            </w:r>
            <w:proofErr w:type="spellStart"/>
            <w:r w:rsidRPr="00DC0B34">
              <w:rPr>
                <w:b w:val="0"/>
                <w:bCs/>
                <w:szCs w:val="20"/>
              </w:rPr>
              <w:t>estratégias</w:t>
            </w:r>
            <w:proofErr w:type="spellEnd"/>
            <w:r w:rsidRPr="00DC0B34">
              <w:rPr>
                <w:b w:val="0"/>
                <w:bCs/>
                <w:szCs w:val="20"/>
              </w:rPr>
              <w:t xml:space="preserve"> </w:t>
            </w:r>
            <w:proofErr w:type="spellStart"/>
            <w:r w:rsidRPr="00DC0B34">
              <w:rPr>
                <w:b w:val="0"/>
                <w:bCs/>
                <w:szCs w:val="20"/>
              </w:rPr>
              <w:t>2da</w:t>
            </w:r>
            <w:proofErr w:type="spellEnd"/>
            <w:r w:rsidRPr="00DC0B34">
              <w:rPr>
                <w:b w:val="0"/>
                <w:bCs/>
                <w:szCs w:val="20"/>
              </w:rPr>
              <w:t xml:space="preserve"> edición. Colombia: Editorial CESA.</w:t>
            </w:r>
            <w:r>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7E195700" w14:textId="442A4C99" w:rsidR="00990F1E" w:rsidRPr="00990F1E" w:rsidRDefault="00DC0B34" w:rsidP="00990F1E">
            <w:pPr>
              <w:pStyle w:val="Normal0"/>
              <w:rPr>
                <w:b w:val="0"/>
                <w:bCs/>
                <w:szCs w:val="20"/>
              </w:rPr>
            </w:pPr>
            <w:r>
              <w:rPr>
                <w:b w:val="0"/>
                <w:bCs/>
                <w:szCs w:val="20"/>
              </w:rPr>
              <w:t xml:space="preserve">Libro </w:t>
            </w:r>
          </w:p>
        </w:tc>
        <w:tc>
          <w:tcPr>
            <w:tcW w:w="2519" w:type="dxa"/>
            <w:shd w:val="clear" w:color="auto" w:fill="E4F4DF" w:themeFill="accent5" w:themeFillTint="33"/>
            <w:tcMar>
              <w:top w:w="100" w:type="dxa"/>
              <w:left w:w="100" w:type="dxa"/>
              <w:bottom w:w="100" w:type="dxa"/>
              <w:right w:w="100" w:type="dxa"/>
            </w:tcMar>
          </w:tcPr>
          <w:p w14:paraId="2D2B85D9" w14:textId="73A0AD62" w:rsidR="00990F1E" w:rsidRPr="00990F1E" w:rsidRDefault="00DC0B34" w:rsidP="00990F1E">
            <w:pPr>
              <w:pStyle w:val="Normal0"/>
              <w:rPr>
                <w:b w:val="0"/>
                <w:bCs/>
                <w:szCs w:val="20"/>
              </w:rPr>
            </w:pPr>
            <w:hyperlink r:id="rId73" w:history="1">
              <w:r w:rsidRPr="00280359">
                <w:rPr>
                  <w:rStyle w:val="Hyperlink"/>
                  <w:bCs/>
                  <w:szCs w:val="20"/>
                </w:rPr>
                <w:t>https://www.google.com.co/books/edition/Pol%C3%ADtica_empresarial/J4F-DwAAQBAJ?hl=es-419&amp;gbpv=1</w:t>
              </w:r>
            </w:hyperlink>
            <w:r>
              <w:rPr>
                <w:b w:val="0"/>
                <w:bCs/>
                <w:szCs w:val="20"/>
              </w:rPr>
              <w:t xml:space="preserve"> </w:t>
            </w:r>
          </w:p>
        </w:tc>
      </w:tr>
      <w:tr w:rsidR="00990F1E" w14:paraId="2F5D8AFA"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444E16A4" w14:textId="0D42B31F" w:rsidR="00990F1E" w:rsidRPr="00483FD6" w:rsidRDefault="00990F1E" w:rsidP="00990F1E">
            <w:pPr>
              <w:pStyle w:val="Normal0"/>
              <w:rPr>
                <w:b w:val="0"/>
                <w:bCs/>
                <w:szCs w:val="20"/>
              </w:rPr>
            </w:pPr>
            <w:r w:rsidRPr="00483FD6">
              <w:rPr>
                <w:b w:val="0"/>
                <w:bCs/>
              </w:rPr>
              <w:t>Las políticas y la comunicación</w:t>
            </w:r>
          </w:p>
        </w:tc>
        <w:tc>
          <w:tcPr>
            <w:tcW w:w="2517" w:type="dxa"/>
            <w:shd w:val="clear" w:color="auto" w:fill="E4F4DF" w:themeFill="accent5" w:themeFillTint="33"/>
            <w:tcMar>
              <w:top w:w="100" w:type="dxa"/>
              <w:left w:w="100" w:type="dxa"/>
              <w:bottom w:w="100" w:type="dxa"/>
              <w:right w:w="100" w:type="dxa"/>
            </w:tcMar>
          </w:tcPr>
          <w:p w14:paraId="02C76833" w14:textId="096940D7" w:rsidR="00990F1E" w:rsidRPr="00483FD6" w:rsidRDefault="00D37D0D" w:rsidP="00990F1E">
            <w:pPr>
              <w:pStyle w:val="Normal0"/>
              <w:rPr>
                <w:b w:val="0"/>
                <w:bCs/>
                <w:lang w:val="es-MX"/>
              </w:rPr>
            </w:pPr>
            <w:r w:rsidRPr="00D37D0D">
              <w:rPr>
                <w:b w:val="0"/>
                <w:bCs/>
                <w:lang w:val="es-MX"/>
              </w:rPr>
              <w:t xml:space="preserve">TEDx </w:t>
            </w:r>
            <w:proofErr w:type="spellStart"/>
            <w:r w:rsidRPr="00D37D0D">
              <w:rPr>
                <w:b w:val="0"/>
                <w:bCs/>
                <w:lang w:val="es-MX"/>
              </w:rPr>
              <w:t>Talks</w:t>
            </w:r>
            <w:proofErr w:type="spellEnd"/>
            <w:r w:rsidRPr="00483FD6">
              <w:rPr>
                <w:b w:val="0"/>
                <w:bCs/>
                <w:lang w:val="es-MX"/>
              </w:rPr>
              <w:t xml:space="preserve"> </w:t>
            </w:r>
            <w:r w:rsidRPr="00483FD6">
              <w:rPr>
                <w:b w:val="0"/>
                <w:bCs/>
                <w:szCs w:val="20"/>
              </w:rPr>
              <w:t>(</w:t>
            </w:r>
            <w:r w:rsidR="00483FD6" w:rsidRPr="00483FD6">
              <w:rPr>
                <w:b w:val="0"/>
                <w:bCs/>
                <w:szCs w:val="20"/>
              </w:rPr>
              <w:t>2019</w:t>
            </w:r>
            <w:proofErr w:type="gramStart"/>
            <w:r w:rsidRPr="00483FD6">
              <w:rPr>
                <w:b w:val="0"/>
                <w:bCs/>
                <w:szCs w:val="20"/>
              </w:rPr>
              <w:t>).</w:t>
            </w:r>
            <w:r w:rsidRPr="00483FD6">
              <w:rPr>
                <w:b w:val="0"/>
                <w:bCs/>
                <w:szCs w:val="20"/>
              </w:rPr>
              <w:t>Comunicación</w:t>
            </w:r>
            <w:proofErr w:type="gramEnd"/>
            <w:r w:rsidRPr="00483FD6">
              <w:rPr>
                <w:b w:val="0"/>
                <w:bCs/>
                <w:szCs w:val="20"/>
              </w:rPr>
              <w:t xml:space="preserve"> para el trabajo en equipo | Alejandro Sierralta | </w:t>
            </w:r>
            <w:proofErr w:type="spellStart"/>
            <w:r w:rsidRPr="00483FD6">
              <w:rPr>
                <w:b w:val="0"/>
                <w:bCs/>
                <w:szCs w:val="20"/>
              </w:rPr>
              <w:t>TEDxUniNacionalIngeniería</w:t>
            </w:r>
            <w:proofErr w:type="spellEnd"/>
            <w:r w:rsidRPr="00483FD6">
              <w:rPr>
                <w:b w:val="0"/>
                <w:bCs/>
                <w:szCs w:val="20"/>
              </w:rPr>
              <w:t xml:space="preserve">. </w:t>
            </w:r>
            <w:r w:rsidR="00483FD6" w:rsidRPr="00483FD6">
              <w:rPr>
                <w:b w:val="0"/>
                <w:bCs/>
                <w:szCs w:val="20"/>
              </w:rPr>
              <w:t xml:space="preserve">[Archivo de video] </w:t>
            </w:r>
            <w:proofErr w:type="spellStart"/>
            <w:r w:rsidR="00483FD6" w:rsidRPr="00483FD6">
              <w:rPr>
                <w:b w:val="0"/>
                <w:bCs/>
                <w:szCs w:val="20"/>
              </w:rPr>
              <w:t>Youtube</w:t>
            </w:r>
            <w:proofErr w:type="spellEnd"/>
            <w:r w:rsidR="00483FD6" w:rsidRPr="00483FD6">
              <w:rPr>
                <w:b w:val="0"/>
                <w:bCs/>
                <w:szCs w:val="20"/>
              </w:rPr>
              <w:t xml:space="preserve">.  </w:t>
            </w:r>
            <w:r w:rsidR="00483FD6" w:rsidRPr="00483FD6">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36F51F1B" w14:textId="39ED59A1" w:rsidR="00990F1E" w:rsidRPr="00483FD6" w:rsidRDefault="00D37D0D" w:rsidP="00990F1E">
            <w:pPr>
              <w:pStyle w:val="Normal0"/>
              <w:rPr>
                <w:b w:val="0"/>
                <w:bCs/>
                <w:szCs w:val="20"/>
              </w:rPr>
            </w:pPr>
            <w:r w:rsidRPr="00483FD6">
              <w:rPr>
                <w:b w:val="0"/>
                <w:bCs/>
                <w:szCs w:val="20"/>
              </w:rPr>
              <w:t xml:space="preserve"> </w:t>
            </w:r>
            <w:r w:rsidR="00483FD6" w:rsidRPr="00483FD6">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74B71996" w14:textId="0EAFD7F0" w:rsidR="00990F1E" w:rsidRPr="00483FD6" w:rsidRDefault="00483FD6" w:rsidP="00990F1E">
            <w:pPr>
              <w:pStyle w:val="Normal0"/>
              <w:rPr>
                <w:b w:val="0"/>
                <w:bCs/>
                <w:szCs w:val="20"/>
              </w:rPr>
            </w:pPr>
            <w:hyperlink r:id="rId74" w:history="1">
              <w:r w:rsidRPr="00483FD6">
                <w:rPr>
                  <w:rStyle w:val="Hyperlink"/>
                  <w:b w:val="0"/>
                  <w:bCs/>
                  <w:szCs w:val="20"/>
                </w:rPr>
                <w:t>https://</w:t>
              </w:r>
              <w:proofErr w:type="spellStart"/>
              <w:r w:rsidRPr="00483FD6">
                <w:rPr>
                  <w:rStyle w:val="Hyperlink"/>
                  <w:b w:val="0"/>
                  <w:bCs/>
                  <w:szCs w:val="20"/>
                </w:rPr>
                <w:t>www.youtube.com</w:t>
              </w:r>
              <w:proofErr w:type="spellEnd"/>
              <w:r w:rsidRPr="00483FD6">
                <w:rPr>
                  <w:rStyle w:val="Hyperlink"/>
                  <w:b w:val="0"/>
                  <w:bCs/>
                  <w:szCs w:val="20"/>
                </w:rPr>
                <w:t>/</w:t>
              </w:r>
              <w:proofErr w:type="spellStart"/>
              <w:r w:rsidRPr="00483FD6">
                <w:rPr>
                  <w:rStyle w:val="Hyperlink"/>
                  <w:b w:val="0"/>
                  <w:bCs/>
                  <w:szCs w:val="20"/>
                </w:rPr>
                <w:t>watch?v</w:t>
              </w:r>
              <w:proofErr w:type="spellEnd"/>
              <w:r w:rsidRPr="00483FD6">
                <w:rPr>
                  <w:rStyle w:val="Hyperlink"/>
                  <w:b w:val="0"/>
                  <w:bCs/>
                  <w:szCs w:val="20"/>
                </w:rPr>
                <w:t>=</w:t>
              </w:r>
              <w:proofErr w:type="spellStart"/>
              <w:r w:rsidRPr="00483FD6">
                <w:rPr>
                  <w:rStyle w:val="Hyperlink"/>
                  <w:b w:val="0"/>
                  <w:bCs/>
                  <w:szCs w:val="20"/>
                </w:rPr>
                <w:t>7uygpZkVHH0</w:t>
              </w:r>
              <w:proofErr w:type="spellEnd"/>
            </w:hyperlink>
            <w:r w:rsidRPr="00483FD6">
              <w:rPr>
                <w:b w:val="0"/>
                <w:bCs/>
                <w:szCs w:val="20"/>
              </w:rPr>
              <w:t xml:space="preserve"> </w:t>
            </w:r>
          </w:p>
        </w:tc>
      </w:tr>
      <w:tr w:rsidR="00990F1E" w14:paraId="5BC65811"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4BE360EA" w14:textId="52DE6535" w:rsidR="00990F1E" w:rsidRPr="00990F1E" w:rsidRDefault="00990F1E" w:rsidP="00990F1E">
            <w:pPr>
              <w:pStyle w:val="Normal0"/>
              <w:rPr>
                <w:b w:val="0"/>
                <w:bCs/>
                <w:szCs w:val="20"/>
              </w:rPr>
            </w:pPr>
            <w:r w:rsidRPr="00990F1E">
              <w:rPr>
                <w:b w:val="0"/>
                <w:bCs/>
              </w:rPr>
              <w:t>La comunicación externa</w:t>
            </w:r>
          </w:p>
        </w:tc>
        <w:tc>
          <w:tcPr>
            <w:tcW w:w="2517" w:type="dxa"/>
            <w:shd w:val="clear" w:color="auto" w:fill="E4F4DF" w:themeFill="accent5" w:themeFillTint="33"/>
            <w:tcMar>
              <w:top w:w="100" w:type="dxa"/>
              <w:left w:w="100" w:type="dxa"/>
              <w:bottom w:w="100" w:type="dxa"/>
              <w:right w:w="100" w:type="dxa"/>
            </w:tcMar>
          </w:tcPr>
          <w:p w14:paraId="6D09C453" w14:textId="0EC14DC4" w:rsidR="00990F1E" w:rsidRPr="00990F1E" w:rsidRDefault="004C3A03" w:rsidP="00990F1E">
            <w:pPr>
              <w:pStyle w:val="Normal0"/>
              <w:rPr>
                <w:b w:val="0"/>
                <w:bCs/>
                <w:szCs w:val="20"/>
              </w:rPr>
            </w:pPr>
            <w:r w:rsidRPr="004C3A03">
              <w:rPr>
                <w:b w:val="0"/>
                <w:bCs/>
                <w:lang w:val="es-MX"/>
              </w:rPr>
              <w:t xml:space="preserve">Grupo </w:t>
            </w:r>
            <w:proofErr w:type="spellStart"/>
            <w:r w:rsidRPr="004C3A03">
              <w:rPr>
                <w:b w:val="0"/>
                <w:bCs/>
                <w:lang w:val="es-MX"/>
              </w:rPr>
              <w:t>Esneca</w:t>
            </w:r>
            <w:proofErr w:type="spellEnd"/>
            <w:r w:rsidRPr="004C3A03">
              <w:rPr>
                <w:b w:val="0"/>
                <w:bCs/>
                <w:lang w:val="es-MX"/>
              </w:rPr>
              <w:t xml:space="preserve"> TV</w:t>
            </w:r>
            <w:r w:rsidRPr="004C3A03">
              <w:rPr>
                <w:b w:val="0"/>
                <w:bCs/>
                <w:lang w:val="es-MX"/>
              </w:rPr>
              <w:t xml:space="preserve"> </w:t>
            </w:r>
            <w:r w:rsidR="00483FD6" w:rsidRPr="00483FD6">
              <w:rPr>
                <w:b w:val="0"/>
                <w:bCs/>
                <w:szCs w:val="20"/>
              </w:rPr>
              <w:t>(20</w:t>
            </w:r>
            <w:r>
              <w:rPr>
                <w:b w:val="0"/>
                <w:bCs/>
                <w:szCs w:val="20"/>
              </w:rPr>
              <w:t>21</w:t>
            </w:r>
            <w:r w:rsidR="00483FD6" w:rsidRPr="00483FD6">
              <w:rPr>
                <w:b w:val="0"/>
                <w:bCs/>
                <w:szCs w:val="20"/>
              </w:rPr>
              <w:t>).</w:t>
            </w:r>
            <w:r w:rsidRPr="004C3A03">
              <w:rPr>
                <w:rFonts w:ascii="Roboto" w:hAnsi="Roboto"/>
                <w:color w:val="0F0F0F"/>
                <w:sz w:val="30"/>
                <w:szCs w:val="30"/>
                <w:shd w:val="clear" w:color="auto" w:fill="FFFFFF"/>
              </w:rPr>
              <w:t xml:space="preserve"> </w:t>
            </w:r>
            <w:r w:rsidRPr="004C3A03">
              <w:rPr>
                <w:b w:val="0"/>
                <w:bCs/>
                <w:szCs w:val="20"/>
              </w:rPr>
              <w:t xml:space="preserve">Cómo conseguir una comunicación externa eficaz - Grupo </w:t>
            </w:r>
            <w:proofErr w:type="spellStart"/>
            <w:r w:rsidRPr="004C3A03">
              <w:rPr>
                <w:b w:val="0"/>
                <w:bCs/>
                <w:szCs w:val="20"/>
              </w:rPr>
              <w:t>Esneca</w:t>
            </w:r>
            <w:proofErr w:type="spellEnd"/>
            <w:r w:rsidRPr="004C3A03">
              <w:rPr>
                <w:b w:val="0"/>
                <w:bCs/>
                <w:szCs w:val="20"/>
              </w:rPr>
              <w:t xml:space="preserve"> TV</w:t>
            </w:r>
            <w:r w:rsidR="00483FD6" w:rsidRPr="00483FD6">
              <w:rPr>
                <w:b w:val="0"/>
                <w:bCs/>
                <w:szCs w:val="20"/>
              </w:rPr>
              <w:t xml:space="preserve"> [Archivo de video] </w:t>
            </w:r>
            <w:proofErr w:type="spellStart"/>
            <w:r w:rsidR="00483FD6" w:rsidRPr="00483FD6">
              <w:rPr>
                <w:b w:val="0"/>
                <w:bCs/>
                <w:szCs w:val="20"/>
              </w:rPr>
              <w:t>Youtube</w:t>
            </w:r>
            <w:proofErr w:type="spellEnd"/>
            <w:r w:rsidR="00483FD6" w:rsidRPr="00483FD6">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2ABDA3C2" w14:textId="3509D0E6" w:rsidR="00990F1E" w:rsidRPr="00990F1E" w:rsidRDefault="004C3A03" w:rsidP="00990F1E">
            <w:pPr>
              <w:pStyle w:val="Normal0"/>
              <w:rPr>
                <w:b w:val="0"/>
                <w:bCs/>
                <w:szCs w:val="20"/>
              </w:rPr>
            </w:pPr>
            <w:r>
              <w:rPr>
                <w:b w:val="0"/>
                <w:bCs/>
                <w:szCs w:val="20"/>
              </w:rPr>
              <w:t xml:space="preserve">Video </w:t>
            </w:r>
          </w:p>
        </w:tc>
        <w:tc>
          <w:tcPr>
            <w:tcW w:w="2519" w:type="dxa"/>
            <w:shd w:val="clear" w:color="auto" w:fill="E4F4DF" w:themeFill="accent5" w:themeFillTint="33"/>
            <w:tcMar>
              <w:top w:w="100" w:type="dxa"/>
              <w:left w:w="100" w:type="dxa"/>
              <w:bottom w:w="100" w:type="dxa"/>
              <w:right w:w="100" w:type="dxa"/>
            </w:tcMar>
          </w:tcPr>
          <w:p w14:paraId="484009D7" w14:textId="474B01AF" w:rsidR="00990F1E" w:rsidRPr="00990F1E" w:rsidRDefault="004C3A03" w:rsidP="00990F1E">
            <w:pPr>
              <w:pStyle w:val="Normal0"/>
              <w:rPr>
                <w:b w:val="0"/>
                <w:bCs/>
                <w:szCs w:val="20"/>
              </w:rPr>
            </w:pPr>
            <w:hyperlink r:id="rId75" w:history="1">
              <w:r w:rsidRPr="00280359">
                <w:rPr>
                  <w:rStyle w:val="Hyperlink"/>
                  <w:bCs/>
                  <w:szCs w:val="20"/>
                </w:rPr>
                <w:t>https://</w:t>
              </w:r>
              <w:proofErr w:type="spellStart"/>
              <w:r w:rsidRPr="00280359">
                <w:rPr>
                  <w:rStyle w:val="Hyperlink"/>
                  <w:bCs/>
                  <w:szCs w:val="20"/>
                </w:rPr>
                <w:t>www.youtube.com</w:t>
              </w:r>
              <w:proofErr w:type="spellEnd"/>
              <w:r w:rsidRPr="00280359">
                <w:rPr>
                  <w:rStyle w:val="Hyperlink"/>
                  <w:bCs/>
                  <w:szCs w:val="20"/>
                </w:rPr>
                <w:t>/</w:t>
              </w:r>
              <w:proofErr w:type="spellStart"/>
              <w:r w:rsidRPr="00280359">
                <w:rPr>
                  <w:rStyle w:val="Hyperlink"/>
                  <w:bCs/>
                  <w:szCs w:val="20"/>
                </w:rPr>
                <w:t>watch?v</w:t>
              </w:r>
              <w:proofErr w:type="spellEnd"/>
              <w:r w:rsidRPr="00280359">
                <w:rPr>
                  <w:rStyle w:val="Hyperlink"/>
                  <w:bCs/>
                  <w:szCs w:val="20"/>
                </w:rPr>
                <w:t>=</w:t>
              </w:r>
              <w:proofErr w:type="spellStart"/>
              <w:r w:rsidRPr="00280359">
                <w:rPr>
                  <w:rStyle w:val="Hyperlink"/>
                  <w:bCs/>
                  <w:szCs w:val="20"/>
                </w:rPr>
                <w:t>IpbbRpPmJCs</w:t>
              </w:r>
              <w:proofErr w:type="spellEnd"/>
            </w:hyperlink>
            <w:r>
              <w:rPr>
                <w:b w:val="0"/>
                <w:bCs/>
                <w:szCs w:val="20"/>
              </w:rPr>
              <w:t xml:space="preserve"> </w:t>
            </w:r>
          </w:p>
        </w:tc>
      </w:tr>
      <w:tr w:rsidR="00246005" w14:paraId="223161B1"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3446C918" w14:textId="38DD7DE4" w:rsidR="00246005" w:rsidRPr="00990F1E" w:rsidRDefault="00246005" w:rsidP="00246005">
            <w:pPr>
              <w:pStyle w:val="Normal0"/>
              <w:rPr>
                <w:b w:val="0"/>
                <w:bCs/>
                <w:szCs w:val="20"/>
              </w:rPr>
            </w:pPr>
            <w:r w:rsidRPr="00990F1E">
              <w:rPr>
                <w:b w:val="0"/>
                <w:bCs/>
              </w:rPr>
              <w:lastRenderedPageBreak/>
              <w:t>Liderazgo y participación</w:t>
            </w:r>
          </w:p>
        </w:tc>
        <w:tc>
          <w:tcPr>
            <w:tcW w:w="2517" w:type="dxa"/>
            <w:shd w:val="clear" w:color="auto" w:fill="E4F4DF" w:themeFill="accent5" w:themeFillTint="33"/>
            <w:tcMar>
              <w:top w:w="100" w:type="dxa"/>
              <w:left w:w="100" w:type="dxa"/>
              <w:bottom w:w="100" w:type="dxa"/>
              <w:right w:w="100" w:type="dxa"/>
            </w:tcMar>
          </w:tcPr>
          <w:p w14:paraId="1A9D74B7" w14:textId="23D5FFBE" w:rsidR="00246005" w:rsidRPr="00990F1E" w:rsidRDefault="00246005" w:rsidP="00246005">
            <w:pPr>
              <w:pStyle w:val="Normal0"/>
              <w:rPr>
                <w:b w:val="0"/>
                <w:bCs/>
                <w:szCs w:val="20"/>
              </w:rPr>
            </w:pPr>
            <w:r w:rsidRPr="00D37D0D">
              <w:rPr>
                <w:b w:val="0"/>
                <w:bCs/>
                <w:lang w:val="es-MX"/>
              </w:rPr>
              <w:t xml:space="preserve">TEDx </w:t>
            </w:r>
            <w:proofErr w:type="spellStart"/>
            <w:r w:rsidRPr="00D37D0D">
              <w:rPr>
                <w:b w:val="0"/>
                <w:bCs/>
                <w:lang w:val="es-MX"/>
              </w:rPr>
              <w:t>Talks</w:t>
            </w:r>
            <w:proofErr w:type="spellEnd"/>
            <w:r w:rsidRPr="00483FD6">
              <w:rPr>
                <w:b w:val="0"/>
                <w:bCs/>
                <w:lang w:val="es-MX"/>
              </w:rPr>
              <w:t xml:space="preserve"> </w:t>
            </w:r>
            <w:r w:rsidRPr="00483FD6">
              <w:rPr>
                <w:b w:val="0"/>
                <w:bCs/>
                <w:szCs w:val="20"/>
              </w:rPr>
              <w:t>(201</w:t>
            </w:r>
            <w:r>
              <w:rPr>
                <w:b w:val="0"/>
                <w:bCs/>
                <w:szCs w:val="20"/>
              </w:rPr>
              <w:t>6</w:t>
            </w:r>
            <w:r w:rsidRPr="00483FD6">
              <w:rPr>
                <w:b w:val="0"/>
                <w:bCs/>
                <w:szCs w:val="20"/>
              </w:rPr>
              <w:t>).</w:t>
            </w:r>
            <w:r>
              <w:t xml:space="preserve"> </w:t>
            </w:r>
            <w:proofErr w:type="spellStart"/>
            <w:r w:rsidRPr="00246005">
              <w:rPr>
                <w:b w:val="0"/>
                <w:bCs/>
                <w:szCs w:val="20"/>
              </w:rPr>
              <w:t>Mettaliderazgo</w:t>
            </w:r>
            <w:proofErr w:type="spellEnd"/>
            <w:r w:rsidRPr="00246005">
              <w:rPr>
                <w:b w:val="0"/>
                <w:bCs/>
                <w:szCs w:val="20"/>
              </w:rPr>
              <w:t xml:space="preserve">, creando líderes de alto desempeño | Roberto </w:t>
            </w:r>
            <w:proofErr w:type="spellStart"/>
            <w:r w:rsidRPr="00246005">
              <w:rPr>
                <w:b w:val="0"/>
                <w:bCs/>
                <w:szCs w:val="20"/>
              </w:rPr>
              <w:t>Mourey</w:t>
            </w:r>
            <w:proofErr w:type="spellEnd"/>
            <w:r w:rsidRPr="00246005">
              <w:rPr>
                <w:b w:val="0"/>
                <w:bCs/>
                <w:szCs w:val="20"/>
              </w:rPr>
              <w:t xml:space="preserve"> | </w:t>
            </w:r>
            <w:proofErr w:type="spellStart"/>
            <w:r w:rsidRPr="00246005">
              <w:rPr>
                <w:b w:val="0"/>
                <w:bCs/>
                <w:szCs w:val="20"/>
              </w:rPr>
              <w:t>TEDxBarriodelEncino</w:t>
            </w:r>
            <w:proofErr w:type="spellEnd"/>
            <w:r w:rsidRPr="00483FD6">
              <w:rPr>
                <w:b w:val="0"/>
                <w:bCs/>
                <w:szCs w:val="20"/>
              </w:rPr>
              <w:t xml:space="preserve"> [Archivo de video] </w:t>
            </w:r>
            <w:proofErr w:type="spellStart"/>
            <w:r w:rsidRPr="00483FD6">
              <w:rPr>
                <w:b w:val="0"/>
                <w:bCs/>
                <w:szCs w:val="20"/>
              </w:rPr>
              <w:t>Youtube</w:t>
            </w:r>
            <w:proofErr w:type="spellEnd"/>
            <w:r w:rsidRPr="00483FD6">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25933F8A" w14:textId="73388166" w:rsidR="00246005" w:rsidRPr="00990F1E" w:rsidRDefault="00246005" w:rsidP="00246005">
            <w:pPr>
              <w:pStyle w:val="Normal0"/>
              <w:rPr>
                <w:b w:val="0"/>
                <w:bCs/>
                <w:szCs w:val="20"/>
              </w:rPr>
            </w:pPr>
            <w:r w:rsidRPr="00483FD6">
              <w:rPr>
                <w:b w:val="0"/>
                <w:bCs/>
                <w:szCs w:val="20"/>
              </w:rPr>
              <w:t xml:space="preserve"> Video</w:t>
            </w:r>
          </w:p>
        </w:tc>
        <w:tc>
          <w:tcPr>
            <w:tcW w:w="2519" w:type="dxa"/>
            <w:shd w:val="clear" w:color="auto" w:fill="E4F4DF" w:themeFill="accent5" w:themeFillTint="33"/>
            <w:tcMar>
              <w:top w:w="100" w:type="dxa"/>
              <w:left w:w="100" w:type="dxa"/>
              <w:bottom w:w="100" w:type="dxa"/>
              <w:right w:w="100" w:type="dxa"/>
            </w:tcMar>
          </w:tcPr>
          <w:p w14:paraId="1CF9474F" w14:textId="36B14941" w:rsidR="00246005" w:rsidRPr="00990F1E" w:rsidRDefault="003C69ED" w:rsidP="00246005">
            <w:pPr>
              <w:pStyle w:val="Normal0"/>
              <w:rPr>
                <w:b w:val="0"/>
                <w:bCs/>
                <w:szCs w:val="20"/>
              </w:rPr>
            </w:pPr>
            <w:hyperlink r:id="rId76" w:history="1">
              <w:r w:rsidRPr="00280359">
                <w:rPr>
                  <w:rStyle w:val="Hyperlink"/>
                  <w:bCs/>
                  <w:szCs w:val="20"/>
                </w:rPr>
                <w:t>https://</w:t>
              </w:r>
              <w:proofErr w:type="spellStart"/>
              <w:r w:rsidRPr="00280359">
                <w:rPr>
                  <w:rStyle w:val="Hyperlink"/>
                  <w:bCs/>
                  <w:szCs w:val="20"/>
                </w:rPr>
                <w:t>www.youtube.com</w:t>
              </w:r>
              <w:proofErr w:type="spellEnd"/>
              <w:r w:rsidRPr="00280359">
                <w:rPr>
                  <w:rStyle w:val="Hyperlink"/>
                  <w:bCs/>
                  <w:szCs w:val="20"/>
                </w:rPr>
                <w:t>/</w:t>
              </w:r>
              <w:proofErr w:type="spellStart"/>
              <w:r w:rsidRPr="00280359">
                <w:rPr>
                  <w:rStyle w:val="Hyperlink"/>
                  <w:bCs/>
                  <w:szCs w:val="20"/>
                </w:rPr>
                <w:t>watch?v</w:t>
              </w:r>
              <w:proofErr w:type="spellEnd"/>
              <w:r w:rsidRPr="00280359">
                <w:rPr>
                  <w:rStyle w:val="Hyperlink"/>
                  <w:bCs/>
                  <w:szCs w:val="20"/>
                </w:rPr>
                <w:t>=</w:t>
              </w:r>
              <w:proofErr w:type="spellStart"/>
              <w:r w:rsidRPr="00280359">
                <w:rPr>
                  <w:rStyle w:val="Hyperlink"/>
                  <w:bCs/>
                  <w:szCs w:val="20"/>
                </w:rPr>
                <w:t>PZuSrV0hsnA</w:t>
              </w:r>
              <w:proofErr w:type="spellEnd"/>
            </w:hyperlink>
            <w:r>
              <w:rPr>
                <w:b w:val="0"/>
                <w:bCs/>
                <w:szCs w:val="20"/>
              </w:rPr>
              <w:t xml:space="preserve"> </w:t>
            </w:r>
          </w:p>
        </w:tc>
      </w:tr>
    </w:tbl>
    <w:p w14:paraId="0000009F" w14:textId="77777777" w:rsidR="00FF258C" w:rsidRDefault="00FF258C">
      <w:pPr>
        <w:pStyle w:val="Normal0"/>
        <w:rPr>
          <w:szCs w:val="20"/>
        </w:rPr>
      </w:pPr>
    </w:p>
    <w:p w14:paraId="000000A0" w14:textId="77777777" w:rsidR="00FF258C" w:rsidRDefault="00FF258C">
      <w:pPr>
        <w:pStyle w:val="Normal0"/>
        <w:rPr>
          <w:szCs w:val="20"/>
        </w:rPr>
      </w:pPr>
    </w:p>
    <w:p w14:paraId="000000A2" w14:textId="6807A51A" w:rsidR="00FF258C" w:rsidRPr="00C26BA9" w:rsidRDefault="00D376E1" w:rsidP="00C26BA9">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GLOSARIO: </w:t>
      </w:r>
    </w:p>
    <w:p w14:paraId="000000A3" w14:textId="77777777" w:rsidR="00FF258C" w:rsidRDefault="00FF258C">
      <w:pPr>
        <w:pStyle w:val="Normal0"/>
        <w:pBdr>
          <w:top w:val="nil"/>
          <w:left w:val="nil"/>
          <w:bottom w:val="nil"/>
          <w:right w:val="nil"/>
          <w:between w:val="nil"/>
        </w:pBdr>
        <w:ind w:left="426"/>
        <w:jc w:val="both"/>
        <w:rPr>
          <w:color w:val="000000"/>
          <w:szCs w:val="20"/>
        </w:rPr>
      </w:pP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FF258C" w14:paraId="4A65FD8B" w14:textId="77777777" w:rsidTr="00DD5BDA">
        <w:trPr>
          <w:trHeight w:val="214"/>
        </w:trPr>
        <w:tc>
          <w:tcPr>
            <w:tcW w:w="2122" w:type="dxa"/>
            <w:shd w:val="clear" w:color="auto" w:fill="B0DFA0" w:themeFill="accent5" w:themeFillTint="99"/>
            <w:tcMar>
              <w:top w:w="100" w:type="dxa"/>
              <w:left w:w="100" w:type="dxa"/>
              <w:bottom w:w="100" w:type="dxa"/>
              <w:right w:w="100" w:type="dxa"/>
            </w:tcMar>
          </w:tcPr>
          <w:p w14:paraId="000000A4" w14:textId="77777777" w:rsidR="00FF258C" w:rsidRDefault="00D376E1">
            <w:pPr>
              <w:pStyle w:val="Normal0"/>
              <w:jc w:val="center"/>
              <w:rPr>
                <w:color w:val="000000"/>
                <w:szCs w:val="20"/>
              </w:rPr>
            </w:pPr>
            <w:r>
              <w:rPr>
                <w:szCs w:val="20"/>
              </w:rPr>
              <w:t>TÉRMINO</w:t>
            </w:r>
          </w:p>
        </w:tc>
        <w:tc>
          <w:tcPr>
            <w:tcW w:w="7840" w:type="dxa"/>
            <w:shd w:val="clear" w:color="auto" w:fill="B0DFA0" w:themeFill="accent5" w:themeFillTint="99"/>
            <w:tcMar>
              <w:top w:w="100" w:type="dxa"/>
              <w:left w:w="100" w:type="dxa"/>
              <w:bottom w:w="100" w:type="dxa"/>
              <w:right w:w="100" w:type="dxa"/>
            </w:tcMar>
          </w:tcPr>
          <w:p w14:paraId="000000A5" w14:textId="77777777" w:rsidR="00FF258C" w:rsidRDefault="00D376E1">
            <w:pPr>
              <w:pStyle w:val="Normal0"/>
              <w:jc w:val="center"/>
              <w:rPr>
                <w:color w:val="000000"/>
                <w:szCs w:val="20"/>
              </w:rPr>
            </w:pPr>
            <w:r>
              <w:rPr>
                <w:color w:val="000000"/>
                <w:szCs w:val="20"/>
              </w:rPr>
              <w:t>SIGNIFICADO</w:t>
            </w:r>
          </w:p>
        </w:tc>
      </w:tr>
      <w:tr w:rsidR="00857D29" w14:paraId="4849E43B"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3D11BC5F" w14:textId="472F7783" w:rsidR="00857D29" w:rsidRPr="00857D29" w:rsidRDefault="00857D29" w:rsidP="00857D29">
            <w:pPr>
              <w:pStyle w:val="Normal0"/>
              <w:rPr>
                <w:b w:val="0"/>
                <w:bCs/>
                <w:szCs w:val="20"/>
              </w:rPr>
            </w:pPr>
            <w:r w:rsidRPr="00857D29">
              <w:rPr>
                <w:b w:val="0"/>
                <w:bCs/>
              </w:rPr>
              <w:t>Calidad</w:t>
            </w:r>
            <w:r>
              <w:rPr>
                <w:b w:val="0"/>
                <w:bCs/>
              </w:rPr>
              <w:t>:</w:t>
            </w:r>
          </w:p>
        </w:tc>
        <w:tc>
          <w:tcPr>
            <w:tcW w:w="7840" w:type="dxa"/>
            <w:shd w:val="clear" w:color="auto" w:fill="E4F4DF" w:themeFill="accent5" w:themeFillTint="33"/>
            <w:tcMar>
              <w:top w:w="100" w:type="dxa"/>
              <w:left w:w="100" w:type="dxa"/>
              <w:bottom w:w="100" w:type="dxa"/>
              <w:right w:w="100" w:type="dxa"/>
            </w:tcMar>
          </w:tcPr>
          <w:p w14:paraId="6C7464BF" w14:textId="32638FD7" w:rsidR="00857D29" w:rsidRPr="00857D29" w:rsidRDefault="00857D29" w:rsidP="00857D29">
            <w:pPr>
              <w:pStyle w:val="Normal0"/>
              <w:rPr>
                <w:b w:val="0"/>
                <w:bCs/>
                <w:szCs w:val="20"/>
              </w:rPr>
            </w:pPr>
            <w:r w:rsidRPr="00857D29">
              <w:rPr>
                <w:b w:val="0"/>
                <w:bCs/>
              </w:rPr>
              <w:t>superioridad o excelencia de algo o de alguien.</w:t>
            </w:r>
          </w:p>
        </w:tc>
      </w:tr>
      <w:tr w:rsidR="00857D29" w14:paraId="17D28FC4"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55C57430" w14:textId="0308B8C1" w:rsidR="00857D29" w:rsidRPr="00857D29" w:rsidRDefault="00857D29" w:rsidP="00857D29">
            <w:pPr>
              <w:pStyle w:val="Normal0"/>
              <w:rPr>
                <w:b w:val="0"/>
                <w:bCs/>
                <w:szCs w:val="20"/>
              </w:rPr>
            </w:pPr>
            <w:r w:rsidRPr="00857D29">
              <w:rPr>
                <w:b w:val="0"/>
                <w:bCs/>
              </w:rPr>
              <w:t>Comunicación efectiva</w:t>
            </w:r>
            <w:r>
              <w:rPr>
                <w:b w:val="0"/>
                <w:bCs/>
              </w:rPr>
              <w:t>:</w:t>
            </w:r>
          </w:p>
        </w:tc>
        <w:tc>
          <w:tcPr>
            <w:tcW w:w="7840" w:type="dxa"/>
            <w:shd w:val="clear" w:color="auto" w:fill="E4F4DF" w:themeFill="accent5" w:themeFillTint="33"/>
            <w:tcMar>
              <w:top w:w="100" w:type="dxa"/>
              <w:left w:w="100" w:type="dxa"/>
              <w:bottom w:w="100" w:type="dxa"/>
              <w:right w:w="100" w:type="dxa"/>
            </w:tcMar>
          </w:tcPr>
          <w:p w14:paraId="13073D97" w14:textId="6AC0C182" w:rsidR="00857D29" w:rsidRPr="00857D29" w:rsidRDefault="00857D29" w:rsidP="00857D29">
            <w:pPr>
              <w:pStyle w:val="Normal0"/>
              <w:rPr>
                <w:b w:val="0"/>
                <w:bCs/>
                <w:szCs w:val="20"/>
              </w:rPr>
            </w:pPr>
            <w:r w:rsidRPr="00857D29">
              <w:rPr>
                <w:b w:val="0"/>
                <w:bCs/>
              </w:rPr>
              <w:t>llevar el mensaje correcto a la audiencia adecuada en el momento oportuno.</w:t>
            </w:r>
          </w:p>
        </w:tc>
      </w:tr>
      <w:tr w:rsidR="00857D29" w14:paraId="33982824"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03E217BE" w14:textId="00A487A1" w:rsidR="00857D29" w:rsidRPr="00857D29" w:rsidRDefault="00857D29" w:rsidP="00857D29">
            <w:pPr>
              <w:pStyle w:val="Normal0"/>
              <w:rPr>
                <w:b w:val="0"/>
                <w:bCs/>
                <w:szCs w:val="20"/>
              </w:rPr>
            </w:pPr>
            <w:r w:rsidRPr="00857D29">
              <w:rPr>
                <w:b w:val="0"/>
                <w:bCs/>
              </w:rPr>
              <w:t>Comunicación externa</w:t>
            </w:r>
            <w:r>
              <w:rPr>
                <w:b w:val="0"/>
                <w:bCs/>
              </w:rPr>
              <w:t>:</w:t>
            </w:r>
          </w:p>
        </w:tc>
        <w:tc>
          <w:tcPr>
            <w:tcW w:w="7840" w:type="dxa"/>
            <w:shd w:val="clear" w:color="auto" w:fill="E4F4DF" w:themeFill="accent5" w:themeFillTint="33"/>
            <w:tcMar>
              <w:top w:w="100" w:type="dxa"/>
              <w:left w:w="100" w:type="dxa"/>
              <w:bottom w:w="100" w:type="dxa"/>
              <w:right w:w="100" w:type="dxa"/>
            </w:tcMar>
          </w:tcPr>
          <w:p w14:paraId="13B576B8" w14:textId="66346ED0" w:rsidR="00857D29" w:rsidRPr="00857D29" w:rsidRDefault="00857D29" w:rsidP="00857D29">
            <w:pPr>
              <w:pStyle w:val="Normal0"/>
              <w:rPr>
                <w:b w:val="0"/>
                <w:bCs/>
                <w:szCs w:val="20"/>
              </w:rPr>
            </w:pPr>
            <w:r w:rsidRPr="00857D29">
              <w:rPr>
                <w:b w:val="0"/>
                <w:bCs/>
              </w:rPr>
              <w:t>es esencial para promocionar, dar a conocer y resolver incidencias en la empresa.</w:t>
            </w:r>
          </w:p>
        </w:tc>
      </w:tr>
      <w:tr w:rsidR="00857D29" w14:paraId="244FFB8B"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6F48C8DD" w14:textId="42F3D1DB" w:rsidR="00857D29" w:rsidRPr="00857D29" w:rsidRDefault="00857D29" w:rsidP="00857D29">
            <w:pPr>
              <w:pStyle w:val="Normal0"/>
              <w:rPr>
                <w:b w:val="0"/>
                <w:bCs/>
                <w:szCs w:val="20"/>
              </w:rPr>
            </w:pPr>
            <w:r w:rsidRPr="00857D29">
              <w:rPr>
                <w:b w:val="0"/>
                <w:bCs/>
              </w:rPr>
              <w:t>Comunicación interna</w:t>
            </w:r>
            <w:r>
              <w:rPr>
                <w:b w:val="0"/>
                <w:bCs/>
              </w:rPr>
              <w:t>:</w:t>
            </w:r>
          </w:p>
        </w:tc>
        <w:tc>
          <w:tcPr>
            <w:tcW w:w="7840" w:type="dxa"/>
            <w:shd w:val="clear" w:color="auto" w:fill="E4F4DF" w:themeFill="accent5" w:themeFillTint="33"/>
            <w:tcMar>
              <w:top w:w="100" w:type="dxa"/>
              <w:left w:w="100" w:type="dxa"/>
              <w:bottom w:w="100" w:type="dxa"/>
              <w:right w:w="100" w:type="dxa"/>
            </w:tcMar>
          </w:tcPr>
          <w:p w14:paraId="564EB3AE" w14:textId="0CC4C73A" w:rsidR="00857D29" w:rsidRPr="00857D29" w:rsidRDefault="00857D29" w:rsidP="00857D29">
            <w:pPr>
              <w:pStyle w:val="Normal0"/>
              <w:rPr>
                <w:b w:val="0"/>
                <w:bCs/>
                <w:szCs w:val="20"/>
              </w:rPr>
            </w:pPr>
            <w:r w:rsidRPr="00857D29">
              <w:rPr>
                <w:b w:val="0"/>
                <w:bCs/>
              </w:rPr>
              <w:t>clave para el buen funcionamiento de la empresa y la correcta gestión de los recursos humanos.</w:t>
            </w:r>
          </w:p>
        </w:tc>
      </w:tr>
      <w:tr w:rsidR="00857D29" w14:paraId="0EED7C22"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2B71DB77" w14:textId="1EC68909" w:rsidR="00857D29" w:rsidRPr="00857D29" w:rsidRDefault="00857D29" w:rsidP="00857D29">
            <w:pPr>
              <w:pStyle w:val="Normal0"/>
              <w:rPr>
                <w:b w:val="0"/>
                <w:bCs/>
                <w:szCs w:val="20"/>
              </w:rPr>
            </w:pPr>
            <w:r w:rsidRPr="00857D29">
              <w:rPr>
                <w:b w:val="0"/>
                <w:bCs/>
              </w:rPr>
              <w:t>Derrotero</w:t>
            </w:r>
            <w:r>
              <w:rPr>
                <w:b w:val="0"/>
                <w:bCs/>
              </w:rPr>
              <w:t>:</w:t>
            </w:r>
          </w:p>
        </w:tc>
        <w:tc>
          <w:tcPr>
            <w:tcW w:w="7840" w:type="dxa"/>
            <w:shd w:val="clear" w:color="auto" w:fill="E4F4DF" w:themeFill="accent5" w:themeFillTint="33"/>
            <w:tcMar>
              <w:top w:w="100" w:type="dxa"/>
              <w:left w:w="100" w:type="dxa"/>
              <w:bottom w:w="100" w:type="dxa"/>
              <w:right w:w="100" w:type="dxa"/>
            </w:tcMar>
          </w:tcPr>
          <w:p w14:paraId="49FD2126" w14:textId="65699CAF" w:rsidR="00857D29" w:rsidRPr="00857D29" w:rsidRDefault="00857D29" w:rsidP="00857D29">
            <w:pPr>
              <w:pStyle w:val="Normal0"/>
              <w:rPr>
                <w:b w:val="0"/>
                <w:bCs/>
                <w:szCs w:val="20"/>
              </w:rPr>
            </w:pPr>
            <w:r w:rsidRPr="00857D29">
              <w:rPr>
                <w:b w:val="0"/>
                <w:bCs/>
              </w:rPr>
              <w:t>camino o medio que se sigue para alcanzar un fin determinado.</w:t>
            </w:r>
          </w:p>
        </w:tc>
      </w:tr>
      <w:tr w:rsidR="00857D29" w14:paraId="68C87CF5"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47BFE936" w14:textId="4183D3C5" w:rsidR="00857D29" w:rsidRPr="00857D29" w:rsidRDefault="00857D29" w:rsidP="00857D29">
            <w:pPr>
              <w:pStyle w:val="Normal0"/>
              <w:rPr>
                <w:b w:val="0"/>
                <w:bCs/>
                <w:szCs w:val="20"/>
              </w:rPr>
            </w:pPr>
            <w:r w:rsidRPr="00857D29">
              <w:rPr>
                <w:b w:val="0"/>
                <w:bCs/>
              </w:rPr>
              <w:t>Directriz</w:t>
            </w:r>
            <w:r>
              <w:rPr>
                <w:b w:val="0"/>
                <w:bCs/>
              </w:rPr>
              <w:t>:</w:t>
            </w:r>
          </w:p>
        </w:tc>
        <w:tc>
          <w:tcPr>
            <w:tcW w:w="7840" w:type="dxa"/>
            <w:shd w:val="clear" w:color="auto" w:fill="E4F4DF" w:themeFill="accent5" w:themeFillTint="33"/>
            <w:tcMar>
              <w:top w:w="100" w:type="dxa"/>
              <w:left w:w="100" w:type="dxa"/>
              <w:bottom w:w="100" w:type="dxa"/>
              <w:right w:w="100" w:type="dxa"/>
            </w:tcMar>
          </w:tcPr>
          <w:p w14:paraId="286293B0" w14:textId="44CFEDCC" w:rsidR="00857D29" w:rsidRPr="00857D29" w:rsidRDefault="00857D29" w:rsidP="00857D29">
            <w:pPr>
              <w:pStyle w:val="Normal0"/>
              <w:rPr>
                <w:b w:val="0"/>
                <w:bCs/>
                <w:szCs w:val="20"/>
              </w:rPr>
            </w:pPr>
            <w:r w:rsidRPr="00857D29">
              <w:rPr>
                <w:b w:val="0"/>
                <w:bCs/>
              </w:rPr>
              <w:t>norma o conjunto de normas e instrucciones que se establecen o tienen en cuenta al proyectar una acción o un plan.</w:t>
            </w:r>
          </w:p>
        </w:tc>
      </w:tr>
      <w:tr w:rsidR="00857D29" w14:paraId="4F3B16A4"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6E6EC1C8" w14:textId="795FFA90" w:rsidR="00857D29" w:rsidRPr="00857D29" w:rsidRDefault="00857D29" w:rsidP="00857D29">
            <w:pPr>
              <w:pStyle w:val="Normal0"/>
              <w:rPr>
                <w:b w:val="0"/>
                <w:bCs/>
                <w:szCs w:val="20"/>
              </w:rPr>
            </w:pPr>
            <w:r w:rsidRPr="00857D29">
              <w:rPr>
                <w:b w:val="0"/>
                <w:bCs/>
              </w:rPr>
              <w:t>Empresa</w:t>
            </w:r>
            <w:r>
              <w:rPr>
                <w:b w:val="0"/>
                <w:bCs/>
              </w:rPr>
              <w:t>:</w:t>
            </w:r>
          </w:p>
        </w:tc>
        <w:tc>
          <w:tcPr>
            <w:tcW w:w="7840" w:type="dxa"/>
            <w:shd w:val="clear" w:color="auto" w:fill="E4F4DF" w:themeFill="accent5" w:themeFillTint="33"/>
            <w:tcMar>
              <w:top w:w="100" w:type="dxa"/>
              <w:left w:w="100" w:type="dxa"/>
              <w:bottom w:w="100" w:type="dxa"/>
              <w:right w:w="100" w:type="dxa"/>
            </w:tcMar>
          </w:tcPr>
          <w:p w14:paraId="2A0CFC62" w14:textId="45DA098E" w:rsidR="00857D29" w:rsidRPr="00857D29" w:rsidRDefault="00857D29" w:rsidP="00857D29">
            <w:pPr>
              <w:pStyle w:val="Normal0"/>
              <w:rPr>
                <w:b w:val="0"/>
                <w:bCs/>
                <w:szCs w:val="20"/>
              </w:rPr>
            </w:pPr>
            <w:r w:rsidRPr="00857D29">
              <w:rPr>
                <w:b w:val="0"/>
                <w:bCs/>
              </w:rPr>
              <w:t>entidad en la que intervienen el capital y el trabajo como factores de producción de actividades industriales o mercantiles o para la prestación de servicios.</w:t>
            </w:r>
          </w:p>
        </w:tc>
      </w:tr>
      <w:tr w:rsidR="00857D29" w14:paraId="37FCF20D"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28E05FA8" w14:textId="721C69E2" w:rsidR="00857D29" w:rsidRPr="00857D29" w:rsidRDefault="00857D29" w:rsidP="00857D29">
            <w:pPr>
              <w:pStyle w:val="Normal0"/>
              <w:rPr>
                <w:b w:val="0"/>
                <w:bCs/>
                <w:szCs w:val="20"/>
              </w:rPr>
            </w:pPr>
            <w:r w:rsidRPr="00857D29">
              <w:rPr>
                <w:b w:val="0"/>
                <w:bCs/>
              </w:rPr>
              <w:t>Entorno</w:t>
            </w:r>
            <w:r>
              <w:rPr>
                <w:b w:val="0"/>
                <w:bCs/>
              </w:rPr>
              <w:t>:</w:t>
            </w:r>
          </w:p>
        </w:tc>
        <w:tc>
          <w:tcPr>
            <w:tcW w:w="7840" w:type="dxa"/>
            <w:shd w:val="clear" w:color="auto" w:fill="E4F4DF" w:themeFill="accent5" w:themeFillTint="33"/>
            <w:tcMar>
              <w:top w:w="100" w:type="dxa"/>
              <w:left w:w="100" w:type="dxa"/>
              <w:bottom w:w="100" w:type="dxa"/>
              <w:right w:w="100" w:type="dxa"/>
            </w:tcMar>
          </w:tcPr>
          <w:p w14:paraId="42C26DD9" w14:textId="10BAA434" w:rsidR="00857D29" w:rsidRPr="00857D29" w:rsidRDefault="00857D29" w:rsidP="00857D29">
            <w:pPr>
              <w:pStyle w:val="Normal0"/>
              <w:rPr>
                <w:b w:val="0"/>
                <w:bCs/>
                <w:szCs w:val="20"/>
              </w:rPr>
            </w:pPr>
            <w:r w:rsidRPr="00857D29">
              <w:rPr>
                <w:b w:val="0"/>
                <w:bCs/>
              </w:rPr>
              <w:t>conjunto de circunstancias o factores sociales, culturales, morales, económicos, profesionales, etc., que rodean una cosa o a una persona y que influyen en su estado o desarrollo.</w:t>
            </w:r>
          </w:p>
        </w:tc>
      </w:tr>
      <w:tr w:rsidR="00857D29" w14:paraId="4B04F2E7"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7DDEBCDA" w14:textId="471701CE" w:rsidR="00857D29" w:rsidRPr="00857D29" w:rsidRDefault="00857D29" w:rsidP="00857D29">
            <w:pPr>
              <w:pStyle w:val="Normal0"/>
              <w:rPr>
                <w:b w:val="0"/>
                <w:bCs/>
                <w:szCs w:val="20"/>
              </w:rPr>
            </w:pPr>
            <w:r w:rsidRPr="00857D29">
              <w:rPr>
                <w:b w:val="0"/>
                <w:bCs/>
              </w:rPr>
              <w:lastRenderedPageBreak/>
              <w:t>Estrategia</w:t>
            </w:r>
            <w:r>
              <w:rPr>
                <w:b w:val="0"/>
                <w:bCs/>
              </w:rPr>
              <w:t>:</w:t>
            </w:r>
          </w:p>
        </w:tc>
        <w:tc>
          <w:tcPr>
            <w:tcW w:w="7840" w:type="dxa"/>
            <w:shd w:val="clear" w:color="auto" w:fill="E4F4DF" w:themeFill="accent5" w:themeFillTint="33"/>
            <w:tcMar>
              <w:top w:w="100" w:type="dxa"/>
              <w:left w:w="100" w:type="dxa"/>
              <w:bottom w:w="100" w:type="dxa"/>
              <w:right w:w="100" w:type="dxa"/>
            </w:tcMar>
          </w:tcPr>
          <w:p w14:paraId="64FFF91E" w14:textId="44C5BE7F" w:rsidR="00857D29" w:rsidRPr="00857D29" w:rsidRDefault="00857D29" w:rsidP="00857D29">
            <w:pPr>
              <w:pStyle w:val="Normal0"/>
              <w:rPr>
                <w:b w:val="0"/>
                <w:bCs/>
                <w:szCs w:val="20"/>
              </w:rPr>
            </w:pPr>
            <w:r w:rsidRPr="00857D29">
              <w:rPr>
                <w:b w:val="0"/>
                <w:bCs/>
              </w:rPr>
              <w:t>serie de acciones meditadas y encaminadas hacia un fin determinado.</w:t>
            </w:r>
          </w:p>
        </w:tc>
      </w:tr>
      <w:tr w:rsidR="00857D29" w14:paraId="60A34CDD"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17E75D30" w14:textId="58AD1BAB" w:rsidR="00857D29" w:rsidRPr="00857D29" w:rsidRDefault="00857D29" w:rsidP="00857D29">
            <w:pPr>
              <w:pStyle w:val="Normal0"/>
              <w:rPr>
                <w:b w:val="0"/>
                <w:bCs/>
                <w:szCs w:val="20"/>
              </w:rPr>
            </w:pPr>
            <w:r w:rsidRPr="00857D29">
              <w:rPr>
                <w:b w:val="0"/>
                <w:bCs/>
              </w:rPr>
              <w:t>Innato</w:t>
            </w:r>
            <w:r>
              <w:rPr>
                <w:b w:val="0"/>
                <w:bCs/>
              </w:rPr>
              <w:t>:</w:t>
            </w:r>
          </w:p>
        </w:tc>
        <w:tc>
          <w:tcPr>
            <w:tcW w:w="7840" w:type="dxa"/>
            <w:shd w:val="clear" w:color="auto" w:fill="E4F4DF" w:themeFill="accent5" w:themeFillTint="33"/>
            <w:tcMar>
              <w:top w:w="100" w:type="dxa"/>
              <w:left w:w="100" w:type="dxa"/>
              <w:bottom w:w="100" w:type="dxa"/>
              <w:right w:w="100" w:type="dxa"/>
            </w:tcMar>
          </w:tcPr>
          <w:p w14:paraId="21EEC90A" w14:textId="6CEC5390" w:rsidR="00857D29" w:rsidRPr="00857D29" w:rsidRDefault="00857D29" w:rsidP="00857D29">
            <w:pPr>
              <w:pStyle w:val="Normal0"/>
              <w:rPr>
                <w:b w:val="0"/>
                <w:bCs/>
                <w:szCs w:val="20"/>
              </w:rPr>
            </w:pPr>
            <w:r w:rsidRPr="00857D29">
              <w:rPr>
                <w:b w:val="0"/>
                <w:bCs/>
              </w:rPr>
              <w:t>que no es aprendido y pertenece a la naturaleza de un ser desde su origen o nacimiento.</w:t>
            </w:r>
          </w:p>
        </w:tc>
      </w:tr>
    </w:tbl>
    <w:p w14:paraId="000000AB" w14:textId="77777777" w:rsidR="00FF258C" w:rsidRDefault="00FF258C">
      <w:pPr>
        <w:pStyle w:val="Normal0"/>
        <w:rPr>
          <w:szCs w:val="20"/>
        </w:rPr>
      </w:pPr>
    </w:p>
    <w:p w14:paraId="000000AC"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REFERENCIAS BIBLIOGRÁFICAS: </w:t>
      </w:r>
    </w:p>
    <w:p w14:paraId="000000AD" w14:textId="2A049867" w:rsidR="00FF258C" w:rsidRDefault="00FF258C">
      <w:pPr>
        <w:pStyle w:val="Normal0"/>
        <w:pBdr>
          <w:top w:val="nil"/>
          <w:left w:val="nil"/>
          <w:bottom w:val="nil"/>
          <w:right w:val="nil"/>
          <w:between w:val="nil"/>
        </w:pBdr>
        <w:jc w:val="both"/>
        <w:rPr>
          <w:color w:val="000000"/>
          <w:szCs w:val="20"/>
        </w:rPr>
      </w:pPr>
    </w:p>
    <w:p w14:paraId="09001560" w14:textId="7EE61AF3" w:rsidR="00BD5A0E" w:rsidRPr="00BD5A0E" w:rsidRDefault="00BD5A0E" w:rsidP="00BD5A0E">
      <w:pPr>
        <w:pStyle w:val="Normal0"/>
        <w:rPr>
          <w:lang w:val="es-MX"/>
        </w:rPr>
      </w:pPr>
      <w:r w:rsidRPr="00BD5A0E">
        <w:rPr>
          <w:lang w:val="es-MX"/>
        </w:rPr>
        <w:t xml:space="preserve">Arias, G. y Heredia, V. (2000). </w:t>
      </w:r>
      <w:r w:rsidRPr="00BD5A0E">
        <w:rPr>
          <w:i/>
          <w:iCs/>
          <w:lang w:val="es-MX"/>
        </w:rPr>
        <w:t>Administración de Recursos humanos para el alto desempeño</w:t>
      </w:r>
      <w:r w:rsidRPr="00BD5A0E">
        <w:rPr>
          <w:lang w:val="es-MX"/>
        </w:rPr>
        <w:t>. Octava edición. Editorial Trillas, México.</w:t>
      </w:r>
    </w:p>
    <w:p w14:paraId="42AA61AE" w14:textId="1F6E889D" w:rsidR="00BD5A0E" w:rsidRPr="00BD5A0E" w:rsidRDefault="00BD5A0E" w:rsidP="00BD5A0E">
      <w:pPr>
        <w:pStyle w:val="Normal0"/>
        <w:rPr>
          <w:lang w:val="es-MX"/>
        </w:rPr>
      </w:pPr>
      <w:proofErr w:type="spellStart"/>
      <w:r w:rsidRPr="00BD5A0E">
        <w:rPr>
          <w:lang w:val="es-MX"/>
        </w:rPr>
        <w:t>Céspedes</w:t>
      </w:r>
      <w:proofErr w:type="spellEnd"/>
      <w:r w:rsidRPr="00BD5A0E">
        <w:rPr>
          <w:lang w:val="es-MX"/>
        </w:rPr>
        <w:t xml:space="preserve">, J. (2008). </w:t>
      </w:r>
      <w:proofErr w:type="spellStart"/>
      <w:r w:rsidRPr="00BD5A0E">
        <w:rPr>
          <w:i/>
          <w:iCs/>
          <w:lang w:val="es-MX"/>
        </w:rPr>
        <w:t>Tips</w:t>
      </w:r>
      <w:proofErr w:type="spellEnd"/>
      <w:r w:rsidRPr="00BD5A0E">
        <w:rPr>
          <w:i/>
          <w:iCs/>
          <w:lang w:val="es-MX"/>
        </w:rPr>
        <w:t xml:space="preserve"> sobre política empresarial</w:t>
      </w:r>
      <w:r w:rsidRPr="00BD5A0E">
        <w:rPr>
          <w:lang w:val="es-MX"/>
        </w:rPr>
        <w:t xml:space="preserve">.  </w:t>
      </w:r>
      <w:hyperlink r:id="rId77" w:tgtFrame="_new" w:history="1">
        <w:r w:rsidRPr="00BD5A0E">
          <w:rPr>
            <w:rStyle w:val="Hyperlink"/>
            <w:lang w:val="es-MX"/>
          </w:rPr>
          <w:t>http://gerencia.blogia.com/2008/021501-la-politica-empresarial.php</w:t>
        </w:r>
      </w:hyperlink>
      <w:r w:rsidRPr="00BD5A0E">
        <w:rPr>
          <w:lang w:val="es-MX"/>
        </w:rPr>
        <w:t>.</w:t>
      </w:r>
    </w:p>
    <w:p w14:paraId="5C110BCD" w14:textId="1728E8A5" w:rsidR="00BD5A0E" w:rsidRPr="00BD5A0E" w:rsidRDefault="00BD5A0E" w:rsidP="00BD5A0E">
      <w:pPr>
        <w:pStyle w:val="Normal0"/>
        <w:rPr>
          <w:lang w:val="es-MX"/>
        </w:rPr>
      </w:pPr>
      <w:r w:rsidRPr="00BD5A0E">
        <w:rPr>
          <w:lang w:val="es-MX"/>
        </w:rPr>
        <w:t xml:space="preserve">Comunicación empresarial (2014). </w:t>
      </w:r>
      <w:r w:rsidRPr="00BD5A0E">
        <w:rPr>
          <w:i/>
          <w:iCs/>
          <w:lang w:val="es-MX"/>
        </w:rPr>
        <w:t>Comunicación Interna y Externa. Dos Sistemas Interdependientes</w:t>
      </w:r>
      <w:r w:rsidRPr="00BD5A0E">
        <w:rPr>
          <w:lang w:val="es-MX"/>
        </w:rPr>
        <w:t xml:space="preserve">.  </w:t>
      </w:r>
      <w:hyperlink r:id="rId78" w:tgtFrame="_new" w:history="1">
        <w:r w:rsidRPr="00BD5A0E">
          <w:rPr>
            <w:rStyle w:val="Hyperlink"/>
            <w:lang w:val="es-MX"/>
          </w:rPr>
          <w:t>http://comunicacionempresarial214.blogspot.com.co/2014/08/comunicacion-interna-y-externa-dos.html</w:t>
        </w:r>
      </w:hyperlink>
      <w:r w:rsidRPr="00BD5A0E">
        <w:rPr>
          <w:lang w:val="es-MX"/>
        </w:rPr>
        <w:t>.</w:t>
      </w:r>
    </w:p>
    <w:p w14:paraId="14FEA8EB" w14:textId="77D7F5A5" w:rsidR="00BD5A0E" w:rsidRPr="00BD5A0E" w:rsidRDefault="00BD5A0E" w:rsidP="00BD5A0E">
      <w:pPr>
        <w:pStyle w:val="Normal0"/>
        <w:rPr>
          <w:lang w:val="es-MX"/>
        </w:rPr>
      </w:pPr>
      <w:r w:rsidRPr="00BD5A0E">
        <w:rPr>
          <w:lang w:val="es-MX"/>
        </w:rPr>
        <w:t xml:space="preserve">Fabra, A. (2016). </w:t>
      </w:r>
      <w:r w:rsidRPr="00BD5A0E">
        <w:rPr>
          <w:i/>
          <w:iCs/>
          <w:lang w:val="es-MX"/>
        </w:rPr>
        <w:t>Cuál es la importancia de las políticas de una empresa</w:t>
      </w:r>
      <w:r w:rsidRPr="00BD5A0E">
        <w:rPr>
          <w:lang w:val="es-MX"/>
        </w:rPr>
        <w:t xml:space="preserve">.  </w:t>
      </w:r>
      <w:hyperlink r:id="rId79" w:tgtFrame="_new" w:history="1">
        <w:r w:rsidRPr="00BD5A0E">
          <w:rPr>
            <w:rStyle w:val="Hyperlink"/>
            <w:lang w:val="es-MX"/>
          </w:rPr>
          <w:t>https://negocios.uncomo.com/articulo/cual-es-la-importancia-de-las-politicas-de-una-empresa-26555.html</w:t>
        </w:r>
      </w:hyperlink>
      <w:r w:rsidRPr="00BD5A0E">
        <w:rPr>
          <w:lang w:val="es-MX"/>
        </w:rPr>
        <w:t>.</w:t>
      </w:r>
    </w:p>
    <w:p w14:paraId="08A2F300" w14:textId="32F7A6EA" w:rsidR="00BD5A0E" w:rsidRPr="00BD5A0E" w:rsidRDefault="00BD5A0E" w:rsidP="00BD5A0E">
      <w:pPr>
        <w:pStyle w:val="Normal0"/>
        <w:rPr>
          <w:lang w:val="es-MX"/>
        </w:rPr>
      </w:pPr>
      <w:proofErr w:type="spellStart"/>
      <w:r w:rsidRPr="00BD5A0E">
        <w:rPr>
          <w:lang w:val="es-MX"/>
        </w:rPr>
        <w:t>Gamelearn</w:t>
      </w:r>
      <w:proofErr w:type="spellEnd"/>
      <w:r w:rsidRPr="00BD5A0E">
        <w:rPr>
          <w:lang w:val="es-MX"/>
        </w:rPr>
        <w:t xml:space="preserve">. (2016). </w:t>
      </w:r>
      <w:r w:rsidRPr="00BD5A0E">
        <w:rPr>
          <w:i/>
          <w:iCs/>
          <w:lang w:val="es-MX"/>
        </w:rPr>
        <w:t>¿Qué es liderazgo? 10 maneras de definirlo</w:t>
      </w:r>
      <w:r w:rsidRPr="00BD5A0E">
        <w:rPr>
          <w:lang w:val="es-MX"/>
        </w:rPr>
        <w:t xml:space="preserve">.  </w:t>
      </w:r>
      <w:hyperlink r:id="rId80" w:tgtFrame="_new" w:history="1">
        <w:r w:rsidRPr="00BD5A0E">
          <w:rPr>
            <w:rStyle w:val="Hyperlink"/>
            <w:lang w:val="es-MX"/>
          </w:rPr>
          <w:t>https://</w:t>
        </w:r>
        <w:proofErr w:type="spellStart"/>
        <w:r w:rsidRPr="00BD5A0E">
          <w:rPr>
            <w:rStyle w:val="Hyperlink"/>
            <w:lang w:val="es-MX"/>
          </w:rPr>
          <w:t>www.game-learn.com</w:t>
        </w:r>
        <w:proofErr w:type="spellEnd"/>
        <w:r w:rsidRPr="00BD5A0E">
          <w:rPr>
            <w:rStyle w:val="Hyperlink"/>
            <w:lang w:val="es-MX"/>
          </w:rPr>
          <w:t>/que-es-liderazgo-maneras-definirlo/</w:t>
        </w:r>
      </w:hyperlink>
      <w:r w:rsidRPr="00BD5A0E">
        <w:rPr>
          <w:lang w:val="es-MX"/>
        </w:rPr>
        <w:t>.</w:t>
      </w:r>
    </w:p>
    <w:p w14:paraId="34834209" w14:textId="33A5EA5E" w:rsidR="00BD5A0E" w:rsidRPr="00BD5A0E" w:rsidRDefault="00BD5A0E" w:rsidP="00BD5A0E">
      <w:pPr>
        <w:pStyle w:val="Normal0"/>
        <w:rPr>
          <w:lang w:val="es-MX"/>
        </w:rPr>
      </w:pPr>
      <w:r w:rsidRPr="00BD5A0E">
        <w:rPr>
          <w:lang w:val="es-MX"/>
        </w:rPr>
        <w:t xml:space="preserve">García-Allen, J. (s. f.). </w:t>
      </w:r>
      <w:r w:rsidRPr="00BD5A0E">
        <w:rPr>
          <w:i/>
          <w:iCs/>
          <w:lang w:val="es-MX"/>
        </w:rPr>
        <w:t>Tipos de Liderazgo: Las 5 clases de líder más habituales</w:t>
      </w:r>
      <w:r w:rsidRPr="00BD5A0E">
        <w:rPr>
          <w:lang w:val="es-MX"/>
        </w:rPr>
        <w:t xml:space="preserve">.  </w:t>
      </w:r>
      <w:hyperlink r:id="rId81" w:tgtFrame="_new" w:history="1">
        <w:r w:rsidRPr="00BD5A0E">
          <w:rPr>
            <w:rStyle w:val="Hyperlink"/>
            <w:lang w:val="es-MX"/>
          </w:rPr>
          <w:t>https://</w:t>
        </w:r>
        <w:proofErr w:type="spellStart"/>
        <w:r w:rsidRPr="00BD5A0E">
          <w:rPr>
            <w:rStyle w:val="Hyperlink"/>
            <w:lang w:val="es-MX"/>
          </w:rPr>
          <w:t>psicologiaymente.net</w:t>
        </w:r>
        <w:proofErr w:type="spellEnd"/>
        <w:r w:rsidRPr="00BD5A0E">
          <w:rPr>
            <w:rStyle w:val="Hyperlink"/>
            <w:lang w:val="es-MX"/>
          </w:rPr>
          <w:t>/coach/tipos-de-liderazgo</w:t>
        </w:r>
      </w:hyperlink>
      <w:r w:rsidRPr="00BD5A0E">
        <w:rPr>
          <w:lang w:val="es-MX"/>
        </w:rPr>
        <w:t>.</w:t>
      </w:r>
    </w:p>
    <w:p w14:paraId="2A892252" w14:textId="4E819E77" w:rsidR="00BD5A0E" w:rsidRPr="00BD5A0E" w:rsidRDefault="00BD5A0E" w:rsidP="00BD5A0E">
      <w:pPr>
        <w:pStyle w:val="Normal0"/>
        <w:rPr>
          <w:lang w:val="es-MX"/>
        </w:rPr>
      </w:pPr>
      <w:r w:rsidRPr="00BD5A0E">
        <w:rPr>
          <w:lang w:val="es-MX"/>
        </w:rPr>
        <w:t xml:space="preserve">Medina, M. (2012). </w:t>
      </w:r>
      <w:r w:rsidRPr="00BD5A0E">
        <w:rPr>
          <w:i/>
          <w:iCs/>
          <w:lang w:val="es-MX"/>
        </w:rPr>
        <w:t>Política organizacional. Concepto y esquema en la empresa</w:t>
      </w:r>
      <w:r w:rsidRPr="00BD5A0E">
        <w:rPr>
          <w:lang w:val="es-MX"/>
        </w:rPr>
        <w:t xml:space="preserve">.  </w:t>
      </w:r>
      <w:hyperlink r:id="rId82" w:tgtFrame="_new" w:history="1">
        <w:r w:rsidRPr="00BD5A0E">
          <w:rPr>
            <w:rStyle w:val="Hyperlink"/>
            <w:lang w:val="es-MX"/>
          </w:rPr>
          <w:t>https://www.gestiopolis.com/politica-organizacional-concepto-y-esquema-en-la-empresa/</w:t>
        </w:r>
      </w:hyperlink>
      <w:r w:rsidRPr="00BD5A0E">
        <w:rPr>
          <w:lang w:val="es-MX"/>
        </w:rPr>
        <w:t>.</w:t>
      </w:r>
    </w:p>
    <w:p w14:paraId="69F66F77" w14:textId="5DA9257A" w:rsidR="00BD5A0E" w:rsidRPr="00BD5A0E" w:rsidRDefault="00BD5A0E" w:rsidP="00BD5A0E">
      <w:pPr>
        <w:pStyle w:val="Normal0"/>
        <w:rPr>
          <w:lang w:val="es-MX"/>
        </w:rPr>
      </w:pPr>
      <w:proofErr w:type="spellStart"/>
      <w:r w:rsidRPr="00BD5A0E">
        <w:rPr>
          <w:lang w:val="es-MX"/>
        </w:rPr>
        <w:t>Monterola</w:t>
      </w:r>
      <w:proofErr w:type="spellEnd"/>
      <w:r w:rsidRPr="00BD5A0E">
        <w:rPr>
          <w:lang w:val="es-MX"/>
        </w:rPr>
        <w:t xml:space="preserve">, H. (2012). </w:t>
      </w:r>
      <w:r w:rsidRPr="00BD5A0E">
        <w:rPr>
          <w:i/>
          <w:iCs/>
          <w:lang w:val="es-MX"/>
        </w:rPr>
        <w:t>Políticas Empresariales</w:t>
      </w:r>
      <w:r w:rsidRPr="00BD5A0E">
        <w:rPr>
          <w:lang w:val="es-MX"/>
        </w:rPr>
        <w:t xml:space="preserve">.  </w:t>
      </w:r>
      <w:hyperlink r:id="rId83" w:tgtFrame="_new" w:history="1">
        <w:r w:rsidRPr="00BD5A0E">
          <w:rPr>
            <w:rStyle w:val="Hyperlink"/>
            <w:lang w:val="es-MX"/>
          </w:rPr>
          <w:t>https://www.clubensayos.com/Temas-Variados/Politicas-Empresariales/333946.html</w:t>
        </w:r>
      </w:hyperlink>
      <w:r w:rsidRPr="00BD5A0E">
        <w:rPr>
          <w:lang w:val="es-MX"/>
        </w:rPr>
        <w:t>.</w:t>
      </w:r>
    </w:p>
    <w:p w14:paraId="2E1F139B" w14:textId="3D0FA8E4" w:rsidR="00BD5A0E" w:rsidRPr="00BD5A0E" w:rsidRDefault="00BD5A0E" w:rsidP="00BD5A0E">
      <w:pPr>
        <w:pStyle w:val="Normal0"/>
        <w:rPr>
          <w:lang w:val="es-MX"/>
        </w:rPr>
      </w:pPr>
      <w:r w:rsidRPr="00BD5A0E">
        <w:rPr>
          <w:lang w:val="es-MX"/>
        </w:rPr>
        <w:t xml:space="preserve">Morales, A. (2009). </w:t>
      </w:r>
      <w:r w:rsidRPr="00BD5A0E">
        <w:rPr>
          <w:i/>
          <w:iCs/>
          <w:lang w:val="es-MX"/>
        </w:rPr>
        <w:t>Comunicación externa y sus funciones</w:t>
      </w:r>
      <w:r w:rsidRPr="00BD5A0E">
        <w:rPr>
          <w:lang w:val="es-MX"/>
        </w:rPr>
        <w:t xml:space="preserve">.  </w:t>
      </w:r>
      <w:hyperlink r:id="rId84" w:tgtFrame="_new" w:history="1">
        <w:r w:rsidRPr="00BD5A0E">
          <w:rPr>
            <w:rStyle w:val="Hyperlink"/>
            <w:lang w:val="es-MX"/>
          </w:rPr>
          <w:t>http://anamoralesrosas.blogspot.com.co/2009/09/comunicacion-externa-y-sus-funciones.html</w:t>
        </w:r>
      </w:hyperlink>
      <w:r w:rsidRPr="00BD5A0E">
        <w:rPr>
          <w:lang w:val="es-MX"/>
        </w:rPr>
        <w:t>.</w:t>
      </w:r>
    </w:p>
    <w:p w14:paraId="227F416D" w14:textId="0A71CB56" w:rsidR="00BD5A0E" w:rsidRPr="00BD5A0E" w:rsidRDefault="00BD5A0E" w:rsidP="00BD5A0E">
      <w:pPr>
        <w:pStyle w:val="Normal0"/>
        <w:rPr>
          <w:lang w:val="es-MX"/>
        </w:rPr>
      </w:pPr>
      <w:r w:rsidRPr="00BD5A0E">
        <w:rPr>
          <w:lang w:val="es-MX"/>
        </w:rPr>
        <w:t xml:space="preserve">Nieves, F. (2006). </w:t>
      </w:r>
      <w:r w:rsidRPr="00BD5A0E">
        <w:rPr>
          <w:i/>
          <w:iCs/>
          <w:lang w:val="es-MX"/>
        </w:rPr>
        <w:t>Políticas de la empresa</w:t>
      </w:r>
      <w:r w:rsidRPr="00BD5A0E">
        <w:rPr>
          <w:lang w:val="es-MX"/>
        </w:rPr>
        <w:t xml:space="preserve">.  </w:t>
      </w:r>
      <w:hyperlink r:id="rId85" w:tgtFrame="_new" w:history="1">
        <w:r w:rsidRPr="00BD5A0E">
          <w:rPr>
            <w:rStyle w:val="Hyperlink"/>
            <w:lang w:val="es-MX"/>
          </w:rPr>
          <w:t>https://</w:t>
        </w:r>
        <w:proofErr w:type="spellStart"/>
        <w:r w:rsidRPr="00BD5A0E">
          <w:rPr>
            <w:rStyle w:val="Hyperlink"/>
            <w:lang w:val="es-MX"/>
          </w:rPr>
          <w:t>www.gestiopolis.com</w:t>
        </w:r>
        <w:proofErr w:type="spellEnd"/>
        <w:r w:rsidRPr="00BD5A0E">
          <w:rPr>
            <w:rStyle w:val="Hyperlink"/>
            <w:lang w:val="es-MX"/>
          </w:rPr>
          <w:t>/</w:t>
        </w:r>
        <w:proofErr w:type="spellStart"/>
        <w:r w:rsidRPr="00BD5A0E">
          <w:rPr>
            <w:rStyle w:val="Hyperlink"/>
            <w:lang w:val="es-MX"/>
          </w:rPr>
          <w:t>politicas</w:t>
        </w:r>
        <w:proofErr w:type="spellEnd"/>
        <w:r w:rsidRPr="00BD5A0E">
          <w:rPr>
            <w:rStyle w:val="Hyperlink"/>
            <w:lang w:val="es-MX"/>
          </w:rPr>
          <w:t>-</w:t>
        </w:r>
        <w:proofErr w:type="spellStart"/>
        <w:r w:rsidRPr="00BD5A0E">
          <w:rPr>
            <w:rStyle w:val="Hyperlink"/>
            <w:lang w:val="es-MX"/>
          </w:rPr>
          <w:t>de-la-empresa</w:t>
        </w:r>
        <w:proofErr w:type="spellEnd"/>
        <w:r w:rsidRPr="00BD5A0E">
          <w:rPr>
            <w:rStyle w:val="Hyperlink"/>
            <w:lang w:val="es-MX"/>
          </w:rPr>
          <w:t>/</w:t>
        </w:r>
      </w:hyperlink>
      <w:r w:rsidRPr="00BD5A0E">
        <w:rPr>
          <w:lang w:val="es-MX"/>
        </w:rPr>
        <w:t>.</w:t>
      </w:r>
    </w:p>
    <w:p w14:paraId="4BC1F99C" w14:textId="1AB7C2CD" w:rsidR="00BD5A0E" w:rsidRPr="00BD5A0E" w:rsidRDefault="00BD5A0E" w:rsidP="00BD5A0E">
      <w:pPr>
        <w:pStyle w:val="Normal0"/>
        <w:rPr>
          <w:lang w:val="es-MX"/>
        </w:rPr>
      </w:pPr>
      <w:r w:rsidRPr="00BD5A0E">
        <w:rPr>
          <w:lang w:val="es-MX"/>
        </w:rPr>
        <w:t xml:space="preserve">Política Empresarial (2009). </w:t>
      </w:r>
      <w:r w:rsidRPr="00BD5A0E">
        <w:rPr>
          <w:i/>
          <w:iCs/>
          <w:lang w:val="es-MX"/>
        </w:rPr>
        <w:t>Administración de empresas</w:t>
      </w:r>
      <w:r w:rsidRPr="00BD5A0E">
        <w:rPr>
          <w:lang w:val="es-MX"/>
        </w:rPr>
        <w:t xml:space="preserve">.  </w:t>
      </w:r>
      <w:hyperlink r:id="rId86" w:tgtFrame="_new" w:history="1">
        <w:r w:rsidRPr="00BD5A0E">
          <w:rPr>
            <w:rStyle w:val="Hyperlink"/>
            <w:lang w:val="es-MX"/>
          </w:rPr>
          <w:t>http://admindeempresas.blogspot.com.co/2009/11/politica-empresarial.html</w:t>
        </w:r>
      </w:hyperlink>
      <w:r w:rsidRPr="00BD5A0E">
        <w:rPr>
          <w:lang w:val="es-MX"/>
        </w:rPr>
        <w:t>.</w:t>
      </w:r>
    </w:p>
    <w:p w14:paraId="000000AE" w14:textId="478F18D4" w:rsidR="00FF258C" w:rsidRDefault="00BD5A0E" w:rsidP="00BD5A0E">
      <w:pPr>
        <w:pStyle w:val="Normal0"/>
        <w:rPr>
          <w:szCs w:val="20"/>
        </w:rPr>
      </w:pPr>
      <w:r w:rsidRPr="00BD5A0E">
        <w:rPr>
          <w:bCs/>
          <w:szCs w:val="20"/>
          <w:lang w:val="es-MX"/>
        </w:rPr>
        <w:t xml:space="preserve">Soto, B. (2012). </w:t>
      </w:r>
      <w:r w:rsidRPr="00BD5A0E">
        <w:rPr>
          <w:bCs/>
          <w:i/>
          <w:iCs/>
          <w:szCs w:val="20"/>
          <w:lang w:val="es-MX"/>
        </w:rPr>
        <w:t>Tipos de Comunicación</w:t>
      </w:r>
      <w:r w:rsidRPr="00BD5A0E">
        <w:rPr>
          <w:bCs/>
          <w:szCs w:val="20"/>
          <w:lang w:val="es-MX"/>
        </w:rPr>
        <w:t xml:space="preserve">.  </w:t>
      </w:r>
      <w:hyperlink r:id="rId87" w:tgtFrame="_new" w:history="1">
        <w:r w:rsidRPr="00BD5A0E">
          <w:rPr>
            <w:rStyle w:val="Hyperlink"/>
            <w:bCs/>
            <w:szCs w:val="20"/>
            <w:lang w:val="es-MX"/>
          </w:rPr>
          <w:t>https://www.gestion.org/recursos-humanos/clima-laboral/4371/la-comunicacion-externa-en-la-empresa/</w:t>
        </w:r>
      </w:hyperlink>
      <w:r w:rsidRPr="00BD5A0E">
        <w:rPr>
          <w:bCs/>
          <w:szCs w:val="20"/>
          <w:lang w:val="es-MX"/>
        </w:rPr>
        <w:t>.</w:t>
      </w:r>
    </w:p>
    <w:p w14:paraId="000000AF" w14:textId="77777777" w:rsidR="00FF258C" w:rsidRDefault="00FF258C">
      <w:pPr>
        <w:pStyle w:val="Normal0"/>
        <w:rPr>
          <w:szCs w:val="20"/>
        </w:rPr>
      </w:pPr>
    </w:p>
    <w:p w14:paraId="000000B0"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CONTROL DEL DOCUMENTO</w:t>
      </w:r>
    </w:p>
    <w:p w14:paraId="000000B1" w14:textId="77777777" w:rsidR="00FF258C" w:rsidRDefault="00FF258C">
      <w:pPr>
        <w:pStyle w:val="Normal0"/>
        <w:jc w:val="both"/>
        <w:rPr>
          <w:b/>
          <w:szCs w:val="20"/>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00FF258C" w14:paraId="27B3F990" w14:textId="77777777" w:rsidTr="00B51949">
        <w:tc>
          <w:tcPr>
            <w:tcW w:w="1272" w:type="dxa"/>
            <w:tcBorders>
              <w:top w:val="nil"/>
              <w:left w:val="nil"/>
            </w:tcBorders>
            <w:shd w:val="clear" w:color="auto" w:fill="FFFFFF" w:themeFill="background1"/>
          </w:tcPr>
          <w:p w14:paraId="000000B2" w14:textId="77777777" w:rsidR="00FF258C" w:rsidRDefault="00FF258C">
            <w:pPr>
              <w:pStyle w:val="Normal0"/>
              <w:jc w:val="both"/>
              <w:rPr>
                <w:szCs w:val="20"/>
              </w:rPr>
            </w:pPr>
          </w:p>
        </w:tc>
        <w:tc>
          <w:tcPr>
            <w:tcW w:w="1991" w:type="dxa"/>
            <w:shd w:val="clear" w:color="auto" w:fill="B0DFA0" w:themeFill="accent5" w:themeFillTint="99"/>
            <w:vAlign w:val="center"/>
          </w:tcPr>
          <w:p w14:paraId="000000B3" w14:textId="77777777" w:rsidR="00FF258C" w:rsidRDefault="00D376E1">
            <w:pPr>
              <w:pStyle w:val="Normal0"/>
              <w:rPr>
                <w:szCs w:val="20"/>
              </w:rPr>
            </w:pPr>
            <w:r>
              <w:rPr>
                <w:szCs w:val="20"/>
              </w:rPr>
              <w:t>Nombre</w:t>
            </w:r>
          </w:p>
        </w:tc>
        <w:tc>
          <w:tcPr>
            <w:tcW w:w="1559" w:type="dxa"/>
            <w:shd w:val="clear" w:color="auto" w:fill="B0DFA0" w:themeFill="accent5" w:themeFillTint="99"/>
            <w:vAlign w:val="center"/>
          </w:tcPr>
          <w:p w14:paraId="000000B4" w14:textId="77777777" w:rsidR="00FF258C" w:rsidRDefault="00D376E1">
            <w:pPr>
              <w:pStyle w:val="Normal0"/>
              <w:rPr>
                <w:szCs w:val="20"/>
              </w:rPr>
            </w:pPr>
            <w:r>
              <w:rPr>
                <w:szCs w:val="20"/>
              </w:rPr>
              <w:t>Cargo</w:t>
            </w:r>
          </w:p>
        </w:tc>
        <w:tc>
          <w:tcPr>
            <w:tcW w:w="3257" w:type="dxa"/>
            <w:shd w:val="clear" w:color="auto" w:fill="B0DFA0" w:themeFill="accent5" w:themeFillTint="99"/>
            <w:vAlign w:val="center"/>
          </w:tcPr>
          <w:p w14:paraId="000000B5" w14:textId="77777777" w:rsidR="00FF258C" w:rsidRDefault="00D376E1">
            <w:pPr>
              <w:pStyle w:val="Normal0"/>
              <w:rPr>
                <w:szCs w:val="20"/>
              </w:rPr>
            </w:pPr>
            <w:r>
              <w:rPr>
                <w:szCs w:val="20"/>
              </w:rPr>
              <w:t>Dependencia</w:t>
            </w:r>
          </w:p>
          <w:p w14:paraId="000000B6" w14:textId="77777777" w:rsidR="00FF258C" w:rsidRDefault="00D376E1">
            <w:pPr>
              <w:pStyle w:val="Normal0"/>
              <w:rPr>
                <w:i/>
                <w:szCs w:val="20"/>
              </w:rPr>
            </w:pPr>
            <w:r>
              <w:rPr>
                <w:i/>
                <w:color w:val="595959"/>
                <w:sz w:val="18"/>
                <w:szCs w:val="18"/>
              </w:rPr>
              <w:t>(Para el SENA indicar Regional y Centro de Formación)</w:t>
            </w:r>
          </w:p>
        </w:tc>
        <w:tc>
          <w:tcPr>
            <w:tcW w:w="1888" w:type="dxa"/>
            <w:shd w:val="clear" w:color="auto" w:fill="B0DFA0" w:themeFill="accent5" w:themeFillTint="99"/>
            <w:vAlign w:val="center"/>
          </w:tcPr>
          <w:p w14:paraId="000000B7" w14:textId="77777777" w:rsidR="00FF258C" w:rsidRDefault="00D376E1">
            <w:pPr>
              <w:pStyle w:val="Normal0"/>
              <w:rPr>
                <w:szCs w:val="20"/>
              </w:rPr>
            </w:pPr>
            <w:r>
              <w:rPr>
                <w:szCs w:val="20"/>
              </w:rPr>
              <w:t>Fecha</w:t>
            </w:r>
          </w:p>
        </w:tc>
      </w:tr>
      <w:tr w:rsidR="00FF258C" w14:paraId="2FF467CA" w14:textId="77777777" w:rsidTr="00DD5BDA">
        <w:trPr>
          <w:trHeight w:val="340"/>
        </w:trPr>
        <w:tc>
          <w:tcPr>
            <w:tcW w:w="1272" w:type="dxa"/>
            <w:vMerge w:val="restart"/>
            <w:shd w:val="clear" w:color="auto" w:fill="E4F4DF" w:themeFill="accent5" w:themeFillTint="33"/>
          </w:tcPr>
          <w:p w14:paraId="000000B8" w14:textId="77777777" w:rsidR="00FF258C" w:rsidRDefault="00D376E1">
            <w:pPr>
              <w:pStyle w:val="Normal0"/>
              <w:jc w:val="both"/>
              <w:rPr>
                <w:szCs w:val="20"/>
              </w:rPr>
            </w:pPr>
            <w:r>
              <w:rPr>
                <w:szCs w:val="20"/>
              </w:rPr>
              <w:t>Autor (es)</w:t>
            </w:r>
          </w:p>
        </w:tc>
        <w:tc>
          <w:tcPr>
            <w:tcW w:w="1991" w:type="dxa"/>
            <w:shd w:val="clear" w:color="auto" w:fill="E4F4DF" w:themeFill="accent5" w:themeFillTint="33"/>
          </w:tcPr>
          <w:p w14:paraId="000000B9" w14:textId="6F56597B" w:rsidR="00FF258C" w:rsidRPr="004A0545" w:rsidRDefault="005B60A9">
            <w:pPr>
              <w:pStyle w:val="Normal0"/>
              <w:jc w:val="both"/>
              <w:rPr>
                <w:b w:val="0"/>
                <w:bCs/>
                <w:szCs w:val="20"/>
              </w:rPr>
            </w:pPr>
            <w:r w:rsidRPr="004A0545">
              <w:rPr>
                <w:b w:val="0"/>
                <w:bCs/>
                <w:szCs w:val="20"/>
              </w:rPr>
              <w:t>Salomé Ortiz Moreno</w:t>
            </w:r>
          </w:p>
        </w:tc>
        <w:tc>
          <w:tcPr>
            <w:tcW w:w="1559" w:type="dxa"/>
            <w:shd w:val="clear" w:color="auto" w:fill="E4F4DF" w:themeFill="accent5" w:themeFillTint="33"/>
          </w:tcPr>
          <w:p w14:paraId="000000BA" w14:textId="4A296BC0" w:rsidR="00FF258C" w:rsidRPr="004A0545" w:rsidRDefault="005B60A9">
            <w:pPr>
              <w:pStyle w:val="Normal0"/>
              <w:jc w:val="both"/>
              <w:rPr>
                <w:b w:val="0"/>
                <w:bCs/>
                <w:szCs w:val="20"/>
              </w:rPr>
            </w:pPr>
            <w:r w:rsidRPr="004A0545">
              <w:rPr>
                <w:b w:val="0"/>
                <w:bCs/>
                <w:szCs w:val="20"/>
              </w:rPr>
              <w:t xml:space="preserve">Experta temática </w:t>
            </w:r>
          </w:p>
        </w:tc>
        <w:tc>
          <w:tcPr>
            <w:tcW w:w="3257" w:type="dxa"/>
            <w:shd w:val="clear" w:color="auto" w:fill="E4F4DF" w:themeFill="accent5" w:themeFillTint="33"/>
          </w:tcPr>
          <w:p w14:paraId="000000BB" w14:textId="619A077C" w:rsidR="00FF258C" w:rsidRPr="004A0545" w:rsidRDefault="005A1C4E" w:rsidP="005A1C4E">
            <w:pPr>
              <w:pStyle w:val="Normal0"/>
              <w:jc w:val="both"/>
              <w:rPr>
                <w:b w:val="0"/>
                <w:bCs/>
                <w:szCs w:val="20"/>
              </w:rPr>
            </w:pPr>
            <w:r w:rsidRPr="004A0545">
              <w:rPr>
                <w:b w:val="0"/>
                <w:bCs/>
                <w:szCs w:val="20"/>
              </w:rPr>
              <w:t xml:space="preserve">Regional Boyacá-                                                                                                                                                              Centro de Desarrollo Agropecuario y Agroindustrial – </w:t>
            </w:r>
            <w:proofErr w:type="spellStart"/>
            <w:r w:rsidRPr="004A0545">
              <w:rPr>
                <w:b w:val="0"/>
                <w:bCs/>
                <w:szCs w:val="20"/>
              </w:rPr>
              <w:t>CEDEAGRO</w:t>
            </w:r>
            <w:proofErr w:type="spellEnd"/>
            <w:r w:rsidRPr="004A0545">
              <w:rPr>
                <w:b w:val="0"/>
                <w:bCs/>
                <w:szCs w:val="20"/>
              </w:rPr>
              <w:tab/>
            </w:r>
          </w:p>
        </w:tc>
        <w:tc>
          <w:tcPr>
            <w:tcW w:w="1888" w:type="dxa"/>
            <w:shd w:val="clear" w:color="auto" w:fill="E4F4DF" w:themeFill="accent5" w:themeFillTint="33"/>
          </w:tcPr>
          <w:p w14:paraId="000000BC" w14:textId="05FD878B" w:rsidR="00FF258C" w:rsidRPr="004A0545" w:rsidRDefault="005A1C4E">
            <w:pPr>
              <w:pStyle w:val="Normal0"/>
              <w:jc w:val="both"/>
              <w:rPr>
                <w:b w:val="0"/>
                <w:bCs/>
                <w:szCs w:val="20"/>
              </w:rPr>
            </w:pPr>
            <w:r w:rsidRPr="004A0545">
              <w:rPr>
                <w:b w:val="0"/>
                <w:bCs/>
                <w:szCs w:val="20"/>
              </w:rPr>
              <w:t>2017</w:t>
            </w:r>
          </w:p>
        </w:tc>
      </w:tr>
      <w:tr w:rsidR="00914CE1" w14:paraId="6A05A809" w14:textId="77777777" w:rsidTr="00DD5BDA">
        <w:trPr>
          <w:trHeight w:val="340"/>
        </w:trPr>
        <w:tc>
          <w:tcPr>
            <w:tcW w:w="1272" w:type="dxa"/>
            <w:vMerge/>
            <w:shd w:val="clear" w:color="auto" w:fill="E4F4DF" w:themeFill="accent5" w:themeFillTint="33"/>
          </w:tcPr>
          <w:p w14:paraId="000000BD" w14:textId="77777777" w:rsidR="00914CE1" w:rsidRDefault="00914CE1" w:rsidP="00914CE1">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14:paraId="000000BE" w14:textId="0123B6A7" w:rsidR="00914CE1" w:rsidRPr="004A0545" w:rsidRDefault="00914CE1" w:rsidP="00914CE1">
            <w:pPr>
              <w:rPr>
                <w:b w:val="0"/>
              </w:rPr>
            </w:pPr>
            <w:r w:rsidRPr="004A0545">
              <w:rPr>
                <w:b w:val="0"/>
                <w:lang w:val="es-ES_tradnl"/>
              </w:rPr>
              <w:t xml:space="preserve">Paola Alexandra Moya </w:t>
            </w:r>
          </w:p>
        </w:tc>
        <w:tc>
          <w:tcPr>
            <w:tcW w:w="1559" w:type="dxa"/>
            <w:shd w:val="clear" w:color="auto" w:fill="E4F4DF" w:themeFill="accent5" w:themeFillTint="33"/>
          </w:tcPr>
          <w:p w14:paraId="000000BF" w14:textId="5222D452" w:rsidR="00914CE1" w:rsidRPr="004A0545" w:rsidRDefault="00914CE1" w:rsidP="00914CE1">
            <w:pPr>
              <w:rPr>
                <w:b w:val="0"/>
              </w:rPr>
            </w:pPr>
            <w:r w:rsidRPr="004A0545">
              <w:rPr>
                <w:b w:val="0"/>
                <w:lang w:val="es-ES_tradnl"/>
              </w:rPr>
              <w:t>Evaluadora instruccional</w:t>
            </w:r>
          </w:p>
        </w:tc>
        <w:tc>
          <w:tcPr>
            <w:tcW w:w="3257" w:type="dxa"/>
            <w:shd w:val="clear" w:color="auto" w:fill="E4F4DF" w:themeFill="accent5" w:themeFillTint="33"/>
          </w:tcPr>
          <w:p w14:paraId="000000C0" w14:textId="15832E46" w:rsidR="00914CE1" w:rsidRPr="004A0545" w:rsidRDefault="00B65D68" w:rsidP="00914CE1">
            <w:pPr>
              <w:rPr>
                <w:b w:val="0"/>
              </w:rPr>
            </w:pPr>
            <w:r w:rsidRPr="004A0545">
              <w:rPr>
                <w:b w:val="0"/>
                <w:lang w:val="es-ES_tradnl"/>
              </w:rPr>
              <w:t xml:space="preserve">Regional Antioquia - </w:t>
            </w:r>
            <w:r w:rsidR="00914CE1" w:rsidRPr="004A0545">
              <w:rPr>
                <w:b w:val="0"/>
                <w:lang w:val="es-ES_tradnl"/>
              </w:rPr>
              <w:t>Centro de Servicios de Salud</w:t>
            </w:r>
          </w:p>
        </w:tc>
        <w:tc>
          <w:tcPr>
            <w:tcW w:w="1888" w:type="dxa"/>
            <w:shd w:val="clear" w:color="auto" w:fill="E4F4DF" w:themeFill="accent5" w:themeFillTint="33"/>
          </w:tcPr>
          <w:p w14:paraId="000000C1" w14:textId="0DB9D0D7" w:rsidR="00914CE1" w:rsidRPr="004A0545" w:rsidRDefault="00914CE1" w:rsidP="00914CE1">
            <w:pPr>
              <w:rPr>
                <w:b w:val="0"/>
              </w:rPr>
            </w:pPr>
            <w:r w:rsidRPr="004A0545">
              <w:rPr>
                <w:b w:val="0"/>
                <w:lang w:val="es-ES_tradnl"/>
              </w:rPr>
              <w:t>2024</w:t>
            </w:r>
          </w:p>
        </w:tc>
      </w:tr>
      <w:tr w:rsidR="00914CE1" w14:paraId="23D892DA" w14:textId="77777777" w:rsidTr="00DD5BDA">
        <w:trPr>
          <w:trHeight w:val="340"/>
        </w:trPr>
        <w:tc>
          <w:tcPr>
            <w:tcW w:w="1272" w:type="dxa"/>
            <w:shd w:val="clear" w:color="auto" w:fill="E4F4DF" w:themeFill="accent5" w:themeFillTint="33"/>
          </w:tcPr>
          <w:p w14:paraId="3A0851AF" w14:textId="77777777" w:rsidR="00914CE1" w:rsidRDefault="00914CE1" w:rsidP="00914CE1">
            <w:pPr>
              <w:pStyle w:val="Normal0"/>
              <w:widowControl w:val="0"/>
              <w:pBdr>
                <w:top w:val="nil"/>
                <w:left w:val="nil"/>
                <w:bottom w:val="nil"/>
                <w:right w:val="nil"/>
                <w:between w:val="nil"/>
              </w:pBdr>
              <w:rPr>
                <w:szCs w:val="20"/>
              </w:rPr>
            </w:pPr>
          </w:p>
        </w:tc>
        <w:tc>
          <w:tcPr>
            <w:tcW w:w="1991" w:type="dxa"/>
            <w:shd w:val="clear" w:color="auto" w:fill="E4F4DF" w:themeFill="accent5" w:themeFillTint="33"/>
          </w:tcPr>
          <w:p w14:paraId="6C32856E" w14:textId="65BB2E31" w:rsidR="00914CE1" w:rsidRPr="004A0545" w:rsidRDefault="00914CE1" w:rsidP="00914CE1">
            <w:pPr>
              <w:rPr>
                <w:b w:val="0"/>
              </w:rPr>
            </w:pPr>
            <w:r w:rsidRPr="004A0545">
              <w:rPr>
                <w:b w:val="0"/>
                <w:lang w:val="es-ES_tradnl"/>
              </w:rPr>
              <w:t xml:space="preserve">Olga Constanza Bermúdez </w:t>
            </w:r>
            <w:proofErr w:type="spellStart"/>
            <w:r w:rsidRPr="004A0545">
              <w:rPr>
                <w:b w:val="0"/>
                <w:lang w:val="es-ES_tradnl"/>
              </w:rPr>
              <w:t>Jaimes</w:t>
            </w:r>
            <w:proofErr w:type="spellEnd"/>
          </w:p>
        </w:tc>
        <w:tc>
          <w:tcPr>
            <w:tcW w:w="1559" w:type="dxa"/>
            <w:shd w:val="clear" w:color="auto" w:fill="E4F4DF" w:themeFill="accent5" w:themeFillTint="33"/>
          </w:tcPr>
          <w:p w14:paraId="6935CB83" w14:textId="58E8095B" w:rsidR="00914CE1" w:rsidRPr="004A0545" w:rsidRDefault="00914CE1" w:rsidP="00914CE1">
            <w:pPr>
              <w:rPr>
                <w:b w:val="0"/>
              </w:rPr>
            </w:pPr>
            <w:r w:rsidRPr="004A0545">
              <w:rPr>
                <w:b w:val="0"/>
                <w:lang w:val="es-ES_tradnl"/>
              </w:rPr>
              <w:t>Responsable Línea de Producción Antioquia</w:t>
            </w:r>
          </w:p>
        </w:tc>
        <w:tc>
          <w:tcPr>
            <w:tcW w:w="3257" w:type="dxa"/>
            <w:shd w:val="clear" w:color="auto" w:fill="E4F4DF" w:themeFill="accent5" w:themeFillTint="33"/>
          </w:tcPr>
          <w:p w14:paraId="4FCD58D9" w14:textId="2355F96A" w:rsidR="00914CE1" w:rsidRPr="004A0545" w:rsidRDefault="00B65D68" w:rsidP="00914CE1">
            <w:pPr>
              <w:rPr>
                <w:b w:val="0"/>
              </w:rPr>
            </w:pPr>
            <w:r w:rsidRPr="004A0545">
              <w:rPr>
                <w:b w:val="0"/>
                <w:lang w:val="es-ES_tradnl"/>
              </w:rPr>
              <w:t xml:space="preserve">Regional Antioquia - </w:t>
            </w:r>
            <w:r w:rsidR="00914CE1" w:rsidRPr="004A0545">
              <w:rPr>
                <w:b w:val="0"/>
                <w:lang w:val="es-ES_tradnl"/>
              </w:rPr>
              <w:t>Centro de Servicios de Salud</w:t>
            </w:r>
          </w:p>
        </w:tc>
        <w:tc>
          <w:tcPr>
            <w:tcW w:w="1888" w:type="dxa"/>
            <w:shd w:val="clear" w:color="auto" w:fill="E4F4DF" w:themeFill="accent5" w:themeFillTint="33"/>
          </w:tcPr>
          <w:p w14:paraId="13D66B21" w14:textId="2C8D7537" w:rsidR="00914CE1" w:rsidRPr="004A0545" w:rsidRDefault="00914CE1" w:rsidP="00914CE1">
            <w:pPr>
              <w:rPr>
                <w:b w:val="0"/>
              </w:rPr>
            </w:pPr>
            <w:r w:rsidRPr="004A0545">
              <w:rPr>
                <w:b w:val="0"/>
                <w:lang w:val="es-ES_tradnl"/>
              </w:rPr>
              <w:t>2024</w:t>
            </w:r>
          </w:p>
        </w:tc>
      </w:tr>
    </w:tbl>
    <w:p w14:paraId="000000C3" w14:textId="77777777" w:rsidR="00FF258C" w:rsidRDefault="00FF258C">
      <w:pPr>
        <w:pStyle w:val="Normal0"/>
        <w:rPr>
          <w:szCs w:val="20"/>
        </w:rPr>
      </w:pPr>
    </w:p>
    <w:p w14:paraId="000000C4"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CONTROL DE CAMBIOS </w:t>
      </w:r>
    </w:p>
    <w:p w14:paraId="000000C5" w14:textId="77777777" w:rsidR="00FF258C" w:rsidRDefault="00D376E1">
      <w:pPr>
        <w:pStyle w:val="Normal0"/>
        <w:pBdr>
          <w:top w:val="nil"/>
          <w:left w:val="nil"/>
          <w:bottom w:val="nil"/>
          <w:right w:val="nil"/>
          <w:between w:val="nil"/>
        </w:pBdr>
        <w:jc w:val="both"/>
        <w:rPr>
          <w:b/>
          <w:color w:val="808080"/>
          <w:szCs w:val="20"/>
        </w:rPr>
      </w:pPr>
      <w:r>
        <w:rPr>
          <w:b/>
          <w:color w:val="808080"/>
          <w:szCs w:val="20"/>
        </w:rPr>
        <w:t>(Diligenciar únicamente si realiza ajustes a la Unidad Temática)</w:t>
      </w:r>
    </w:p>
    <w:p w14:paraId="000000C6" w14:textId="77777777" w:rsidR="00FF258C" w:rsidRDefault="00FF258C">
      <w:pPr>
        <w:pStyle w:val="Normal0"/>
        <w:rPr>
          <w:szCs w:val="20"/>
        </w:rPr>
      </w:pP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044"/>
        <w:gridCol w:w="1977"/>
      </w:tblGrid>
      <w:tr w:rsidR="00FF258C" w14:paraId="31F82D5C" w14:textId="77777777" w:rsidTr="00B51949">
        <w:tc>
          <w:tcPr>
            <w:tcW w:w="1264" w:type="dxa"/>
            <w:tcBorders>
              <w:top w:val="nil"/>
              <w:left w:val="nil"/>
            </w:tcBorders>
            <w:shd w:val="clear" w:color="auto" w:fill="FFFFFF" w:themeFill="background1"/>
          </w:tcPr>
          <w:p w14:paraId="000000C7" w14:textId="77777777" w:rsidR="00FF258C" w:rsidRDefault="00FF258C">
            <w:pPr>
              <w:pStyle w:val="Normal0"/>
              <w:jc w:val="both"/>
              <w:rPr>
                <w:szCs w:val="20"/>
              </w:rPr>
            </w:pPr>
          </w:p>
        </w:tc>
        <w:tc>
          <w:tcPr>
            <w:tcW w:w="2138" w:type="dxa"/>
            <w:shd w:val="clear" w:color="auto" w:fill="E4F4DF" w:themeFill="accent5" w:themeFillTint="33"/>
          </w:tcPr>
          <w:p w14:paraId="000000C8" w14:textId="77777777" w:rsidR="00FF258C" w:rsidRDefault="00D376E1">
            <w:pPr>
              <w:pStyle w:val="Normal0"/>
              <w:jc w:val="both"/>
              <w:rPr>
                <w:szCs w:val="20"/>
              </w:rPr>
            </w:pPr>
            <w:r>
              <w:rPr>
                <w:szCs w:val="20"/>
              </w:rPr>
              <w:t>Nombre</w:t>
            </w:r>
          </w:p>
        </w:tc>
        <w:tc>
          <w:tcPr>
            <w:tcW w:w="1701" w:type="dxa"/>
            <w:shd w:val="clear" w:color="auto" w:fill="E4F4DF" w:themeFill="accent5" w:themeFillTint="33"/>
          </w:tcPr>
          <w:p w14:paraId="000000C9" w14:textId="77777777" w:rsidR="00FF258C" w:rsidRDefault="00D376E1">
            <w:pPr>
              <w:pStyle w:val="Normal0"/>
              <w:jc w:val="both"/>
              <w:rPr>
                <w:szCs w:val="20"/>
              </w:rPr>
            </w:pPr>
            <w:r>
              <w:rPr>
                <w:szCs w:val="20"/>
              </w:rPr>
              <w:t>Cargo</w:t>
            </w:r>
          </w:p>
        </w:tc>
        <w:tc>
          <w:tcPr>
            <w:tcW w:w="1843" w:type="dxa"/>
            <w:shd w:val="clear" w:color="auto" w:fill="E4F4DF" w:themeFill="accent5" w:themeFillTint="33"/>
          </w:tcPr>
          <w:p w14:paraId="000000CA" w14:textId="77777777" w:rsidR="00FF258C" w:rsidRDefault="00D376E1">
            <w:pPr>
              <w:pStyle w:val="Normal0"/>
              <w:jc w:val="both"/>
              <w:rPr>
                <w:szCs w:val="20"/>
              </w:rPr>
            </w:pPr>
            <w:r>
              <w:rPr>
                <w:szCs w:val="20"/>
              </w:rPr>
              <w:t>Dependencia</w:t>
            </w:r>
          </w:p>
        </w:tc>
        <w:tc>
          <w:tcPr>
            <w:tcW w:w="1044" w:type="dxa"/>
            <w:shd w:val="clear" w:color="auto" w:fill="E4F4DF" w:themeFill="accent5" w:themeFillTint="33"/>
          </w:tcPr>
          <w:p w14:paraId="000000CB" w14:textId="77777777" w:rsidR="00FF258C" w:rsidRDefault="00D376E1">
            <w:pPr>
              <w:pStyle w:val="Normal0"/>
              <w:jc w:val="both"/>
              <w:rPr>
                <w:szCs w:val="20"/>
              </w:rPr>
            </w:pPr>
            <w:r>
              <w:rPr>
                <w:szCs w:val="20"/>
              </w:rPr>
              <w:t>Fecha</w:t>
            </w:r>
          </w:p>
        </w:tc>
        <w:tc>
          <w:tcPr>
            <w:tcW w:w="1977" w:type="dxa"/>
            <w:shd w:val="clear" w:color="auto" w:fill="E4F4DF" w:themeFill="accent5" w:themeFillTint="33"/>
          </w:tcPr>
          <w:p w14:paraId="000000CC" w14:textId="77777777" w:rsidR="00FF258C" w:rsidRDefault="00D376E1">
            <w:pPr>
              <w:pStyle w:val="Normal0"/>
              <w:jc w:val="both"/>
              <w:rPr>
                <w:szCs w:val="20"/>
              </w:rPr>
            </w:pPr>
            <w:r>
              <w:rPr>
                <w:szCs w:val="20"/>
              </w:rPr>
              <w:t>Razón del Cambio</w:t>
            </w:r>
          </w:p>
        </w:tc>
      </w:tr>
      <w:tr w:rsidR="00FF258C" w14:paraId="5565E3ED" w14:textId="77777777" w:rsidTr="00DD5BDA">
        <w:tc>
          <w:tcPr>
            <w:tcW w:w="1264" w:type="dxa"/>
            <w:shd w:val="clear" w:color="auto" w:fill="E4F4DF" w:themeFill="accent5" w:themeFillTint="33"/>
          </w:tcPr>
          <w:p w14:paraId="000000CD" w14:textId="77777777" w:rsidR="00FF258C" w:rsidRDefault="00D376E1">
            <w:pPr>
              <w:pStyle w:val="Normal0"/>
              <w:jc w:val="both"/>
              <w:rPr>
                <w:szCs w:val="20"/>
              </w:rPr>
            </w:pPr>
            <w:r>
              <w:rPr>
                <w:szCs w:val="20"/>
              </w:rPr>
              <w:t>Autor (es)</w:t>
            </w:r>
          </w:p>
        </w:tc>
        <w:tc>
          <w:tcPr>
            <w:tcW w:w="2138" w:type="dxa"/>
            <w:shd w:val="clear" w:color="auto" w:fill="E4F4DF" w:themeFill="accent5" w:themeFillTint="33"/>
          </w:tcPr>
          <w:p w14:paraId="000000CE" w14:textId="77777777" w:rsidR="00FF258C" w:rsidRDefault="00FF258C">
            <w:pPr>
              <w:pStyle w:val="Normal0"/>
              <w:jc w:val="both"/>
              <w:rPr>
                <w:szCs w:val="20"/>
              </w:rPr>
            </w:pPr>
          </w:p>
        </w:tc>
        <w:tc>
          <w:tcPr>
            <w:tcW w:w="1701" w:type="dxa"/>
            <w:shd w:val="clear" w:color="auto" w:fill="E4F4DF" w:themeFill="accent5" w:themeFillTint="33"/>
          </w:tcPr>
          <w:p w14:paraId="000000CF" w14:textId="77777777" w:rsidR="00FF258C" w:rsidRDefault="00FF258C">
            <w:pPr>
              <w:pStyle w:val="Normal0"/>
              <w:jc w:val="both"/>
              <w:rPr>
                <w:szCs w:val="20"/>
              </w:rPr>
            </w:pPr>
          </w:p>
        </w:tc>
        <w:tc>
          <w:tcPr>
            <w:tcW w:w="1843" w:type="dxa"/>
            <w:shd w:val="clear" w:color="auto" w:fill="E4F4DF" w:themeFill="accent5" w:themeFillTint="33"/>
          </w:tcPr>
          <w:p w14:paraId="000000D0" w14:textId="77777777" w:rsidR="00FF258C" w:rsidRDefault="00FF258C">
            <w:pPr>
              <w:pStyle w:val="Normal0"/>
              <w:jc w:val="both"/>
              <w:rPr>
                <w:szCs w:val="20"/>
              </w:rPr>
            </w:pPr>
          </w:p>
        </w:tc>
        <w:tc>
          <w:tcPr>
            <w:tcW w:w="1044" w:type="dxa"/>
            <w:shd w:val="clear" w:color="auto" w:fill="E4F4DF" w:themeFill="accent5" w:themeFillTint="33"/>
          </w:tcPr>
          <w:p w14:paraId="000000D1" w14:textId="77777777" w:rsidR="00FF258C" w:rsidRDefault="00FF258C">
            <w:pPr>
              <w:pStyle w:val="Normal0"/>
              <w:jc w:val="both"/>
              <w:rPr>
                <w:szCs w:val="20"/>
              </w:rPr>
            </w:pPr>
          </w:p>
        </w:tc>
        <w:tc>
          <w:tcPr>
            <w:tcW w:w="1977" w:type="dxa"/>
            <w:shd w:val="clear" w:color="auto" w:fill="E4F4DF" w:themeFill="accent5" w:themeFillTint="33"/>
          </w:tcPr>
          <w:p w14:paraId="000000D2" w14:textId="77777777" w:rsidR="00FF258C" w:rsidRDefault="00FF258C">
            <w:pPr>
              <w:pStyle w:val="Normal0"/>
              <w:jc w:val="both"/>
              <w:rPr>
                <w:szCs w:val="20"/>
              </w:rPr>
            </w:pPr>
          </w:p>
        </w:tc>
      </w:tr>
    </w:tbl>
    <w:p w14:paraId="000000D7" w14:textId="70CD438C" w:rsidR="00FF258C" w:rsidRDefault="00FF258C" w:rsidP="00965577">
      <w:pPr>
        <w:pStyle w:val="Normal0"/>
        <w:rPr>
          <w:szCs w:val="20"/>
        </w:rPr>
      </w:pPr>
    </w:p>
    <w:sectPr w:rsidR="00FF258C">
      <w:headerReference w:type="default" r:id="rId88"/>
      <w:footerReference w:type="default" r:id="rId89"/>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Paola Moya" w:date="2024-08-25T20:01:00Z" w:initials="PM">
    <w:p w14:paraId="5B0D5D9D" w14:textId="77777777" w:rsidR="0087676F" w:rsidRDefault="0087676F" w:rsidP="0087676F">
      <w:pPr>
        <w:pStyle w:val="CommentText"/>
      </w:pPr>
      <w:r>
        <w:rPr>
          <w:rStyle w:val="CommentReference"/>
        </w:rPr>
        <w:annotationRef/>
      </w:r>
      <w:hyperlink r:id="rId1" w:anchor="fromView=search&amp;page=1&amp;position=24&amp;uuid=fbe57315-863c-4187-a9af-cf217ee624e4" w:history="1">
        <w:r w:rsidRPr="001C5EEB">
          <w:rPr>
            <w:rStyle w:val="Hyperlink"/>
          </w:rPr>
          <w:t>https://www.freepik.es/fotos-premium/grupo-profesionales-reunion-negocios_250918580.htm#fromView=search&amp;page=1&amp;position=24&amp;uuid=fbe57315-863c-4187-a9af-cf217ee624e4</w:t>
        </w:r>
      </w:hyperlink>
    </w:p>
  </w:comment>
  <w:comment w:id="1" w:author="Paola Moya" w:date="2024-08-25T20:03:00Z" w:initials="PM">
    <w:p w14:paraId="03EDF8AD" w14:textId="77777777" w:rsidR="00C57B49" w:rsidRDefault="00C57B49" w:rsidP="00C57B49">
      <w:pPr>
        <w:pStyle w:val="CommentText"/>
      </w:pPr>
      <w:r>
        <w:rPr>
          <w:rStyle w:val="CommentReference"/>
        </w:rPr>
        <w:annotationRef/>
      </w:r>
      <w:hyperlink r:id="rId2" w:anchor="fromView=search&amp;page=1&amp;position=2&amp;uuid=39f2bee8-b3d0-4090-8734-62ef9be0f29f" w:history="1">
        <w:r w:rsidRPr="00EE1141">
          <w:rPr>
            <w:rStyle w:val="Hyperlink"/>
          </w:rPr>
          <w:t>https://www.freepik.es/foto-gratis/grupo-personas-diversas-que-tienen-reunion-negocios_2894621.htm#fromView=search&amp;page=1&amp;position=2&amp;uuid=39f2bee8-b3d0-4090-8734-62ef9be0f29f</w:t>
        </w:r>
      </w:hyperlink>
    </w:p>
  </w:comment>
  <w:comment w:id="2" w:author="Paola Moya" w:date="2024-08-25T20:06:00Z" w:initials="PM">
    <w:p w14:paraId="0DFEB9F6" w14:textId="77777777" w:rsidR="00986768" w:rsidRDefault="00986768" w:rsidP="00986768">
      <w:pPr>
        <w:pStyle w:val="CommentText"/>
      </w:pPr>
      <w:r>
        <w:rPr>
          <w:rStyle w:val="CommentReference"/>
        </w:rPr>
        <w:annotationRef/>
      </w:r>
      <w:hyperlink r:id="rId3" w:anchor="fromView=search&amp;page=1&amp;position=13&amp;uuid=1ff1b48c-1bd1-4e0e-886d-70e6139f500b" w:history="1">
        <w:r w:rsidRPr="007E484F">
          <w:rPr>
            <w:rStyle w:val="Hyperlink"/>
          </w:rPr>
          <w:t>https://www.freepik.es/foto-gratis/empleadores-oficina-confiados-que-controlan-documentos-juntos-tres-trabajadores-profesionales-enfocados-sosteniendo-papeles-firmando-informes-estadisticos-sala-reuniones-concepto-trabajo-equipo-negocios-gestion_9649106.htm#fromView=search&amp;page=1&amp;position=13&amp;uuid=1ff1b48c-1bd1-4e0e-886d-70e6139f500b</w:t>
        </w:r>
      </w:hyperlink>
    </w:p>
  </w:comment>
  <w:comment w:id="3" w:author="Paola Moya" w:date="2024-08-25T20:11:00Z" w:initials="PM">
    <w:p w14:paraId="435FD11C" w14:textId="77777777" w:rsidR="00B5708E" w:rsidRDefault="00B5708E" w:rsidP="00B5708E">
      <w:pPr>
        <w:pStyle w:val="CommentText"/>
      </w:pPr>
      <w:r>
        <w:rPr>
          <w:rStyle w:val="CommentReference"/>
        </w:rPr>
        <w:annotationRef/>
      </w:r>
      <w:hyperlink r:id="rId4" w:anchor="fromView=search&amp;page=1&amp;position=26&amp;uuid=afd0a05e-ea48-4244-8f9d-320123fa39c7" w:history="1">
        <w:r w:rsidRPr="00FA3ED6">
          <w:rPr>
            <w:rStyle w:val="Hyperlink"/>
          </w:rPr>
          <w:t>https://www.freepik.es/foto-gratis/cerca-personas-que-trabajan-oficina_13272049.htm#fromView=search&amp;page=1&amp;position=26&amp;uuid=afd0a05e-ea48-4244-8f9d-320123fa39c7</w:t>
        </w:r>
      </w:hyperlink>
    </w:p>
  </w:comment>
  <w:comment w:id="4" w:author="Paola Moya" w:date="2024-08-25T21:06:00Z" w:initials="PM">
    <w:p w14:paraId="24422802" w14:textId="77777777" w:rsidR="0017403C" w:rsidRDefault="0017403C" w:rsidP="0017403C">
      <w:pPr>
        <w:pStyle w:val="CommentText"/>
      </w:pPr>
      <w:r>
        <w:rPr>
          <w:rStyle w:val="CommentReference"/>
        </w:rPr>
        <w:annotationRef/>
      </w:r>
      <w:r>
        <w:rPr>
          <w:color w:val="000000"/>
        </w:rPr>
        <w:t>https://www.freepik.es/vector-premium/simbolos-personas-redes-sociales_2689707.htm#fromView=search&amp;page=1&amp;position=3&amp;uuid=75ed48be-beae-4d8f-8725-d48de7eb48da</w:t>
      </w:r>
    </w:p>
    <w:p w14:paraId="19058BCD" w14:textId="77777777" w:rsidR="0017403C" w:rsidRDefault="0017403C" w:rsidP="0017403C">
      <w:pPr>
        <w:pStyle w:val="CommentText"/>
      </w:pPr>
      <w:r>
        <w:rPr>
          <w:color w:val="000000"/>
        </w:rPr>
        <w:t xml:space="preserve">https://www.freepik.es/vector-premium/grupo-companeros-trabajo-sento-reunion-pero-voz-persona-fue-silenciada-cadenas-envueltas_235278424.htm#fromView=search&amp;page=1&amp;position=28&amp;uuid=06e1c4d4-f02b-45fd-80d2-c5f3d118ee7a </w:t>
      </w:r>
    </w:p>
    <w:p w14:paraId="04D0FE5C" w14:textId="77777777" w:rsidR="0017403C" w:rsidRDefault="0017403C" w:rsidP="0017403C">
      <w:pPr>
        <w:pStyle w:val="CommentText"/>
      </w:pPr>
      <w:r>
        <w:rPr>
          <w:color w:val="000000"/>
        </w:rPr>
        <w:t xml:space="preserve">https://www.freepik.es/vector-premium/ilustracion-dibujos-animados-personas-que-trabajan-reunion-grafico-que-muestra-personas-que-trabajan-grafica-que-dice-que-compania_234250190.htm#fromView=search&amp;page=1&amp;position=13&amp;uuid=7b67449a-eb06-40f1-ad74-d15dca3126ad </w:t>
      </w:r>
    </w:p>
    <w:p w14:paraId="60BABC74" w14:textId="77777777" w:rsidR="0017403C" w:rsidRDefault="0017403C" w:rsidP="0017403C">
      <w:pPr>
        <w:pStyle w:val="CommentText"/>
      </w:pPr>
      <w:r>
        <w:rPr>
          <w:color w:val="000000"/>
        </w:rPr>
        <w:t>https://www.freepik.es/vector-gratis/ilustracion-concepto-proximos-pasos_24487823.htm#fromView=search&amp;page=1&amp;position=8&amp;uuid=2ed778e7-af50-468b-a41e-fec3d941a59f</w:t>
      </w:r>
    </w:p>
    <w:p w14:paraId="76DC8E58" w14:textId="77777777" w:rsidR="0017403C" w:rsidRDefault="0017403C" w:rsidP="0017403C">
      <w:pPr>
        <w:pStyle w:val="CommentText"/>
      </w:pPr>
      <w:r>
        <w:rPr>
          <w:color w:val="000000"/>
        </w:rPr>
        <w:t>https://www.freepik.es/vector-gratis/conexion-equipos-concepto-pagina-aterrizaje_5568488.htm#fromView=search&amp;page=1&amp;position=5&amp;uuid=68e49890-4ef0-4369-8a1a-0e546c465863</w:t>
      </w:r>
    </w:p>
    <w:p w14:paraId="064DCEDE" w14:textId="77777777" w:rsidR="0017403C" w:rsidRDefault="0017403C" w:rsidP="0017403C">
      <w:pPr>
        <w:pStyle w:val="CommentText"/>
      </w:pPr>
      <w:r>
        <w:rPr>
          <w:color w:val="000000"/>
        </w:rPr>
        <w:t>https://www.freepik.es/vector-premium/grupo-individuos-estan-pie-al-lado-otro-exhibicion-unificada-trabajo-equipo-algunos-highfiving-trabajo-equipo-high-five-personalizable-ilustracion-desproporcionada_222538291.htm#fromView=search&amp;page=1&amp;position=8&amp;uuid=68e49890-4ef0-4369-8a1a-0e546c465863</w:t>
      </w:r>
    </w:p>
    <w:p w14:paraId="7205C8BA" w14:textId="77777777" w:rsidR="0017403C" w:rsidRDefault="0017403C" w:rsidP="0017403C">
      <w:pPr>
        <w:pStyle w:val="CommentText"/>
      </w:pPr>
    </w:p>
    <w:p w14:paraId="6DBCDC43" w14:textId="77777777" w:rsidR="0017403C" w:rsidRDefault="0017403C" w:rsidP="0017403C">
      <w:pPr>
        <w:pStyle w:val="CommentText"/>
      </w:pPr>
    </w:p>
  </w:comment>
  <w:comment w:id="5" w:author="Paola Moya" w:date="2024-08-25T21:12:00Z" w:initials="PM">
    <w:p w14:paraId="0B8ACBDC" w14:textId="77777777" w:rsidR="005A5CBD" w:rsidRDefault="005A5CBD" w:rsidP="005A5CBD">
      <w:pPr>
        <w:pStyle w:val="CommentText"/>
      </w:pPr>
      <w:r>
        <w:rPr>
          <w:rStyle w:val="CommentReference"/>
        </w:rPr>
        <w:annotationRef/>
      </w:r>
      <w:hyperlink r:id="rId5" w:anchor="fromView=search&amp;page=1&amp;position=16&amp;uuid=68e49890-4ef0-4369-8a1a-0e546c465863" w:history="1">
        <w:r w:rsidRPr="00110EB0">
          <w:rPr>
            <w:rStyle w:val="Hyperlink"/>
          </w:rPr>
          <w:t>https://www.freepik.es/vector-gratis/fondo-teamwork-personas_1795769.htm#fromView=search&amp;page=1&amp;position=16&amp;uuid=68e49890-4ef0-4369-8a1a-0e546c465863</w:t>
        </w:r>
      </w:hyperlink>
    </w:p>
  </w:comment>
  <w:comment w:id="6" w:author="Paola Moya" w:date="2024-08-25T21:17:00Z" w:initials="PM">
    <w:p w14:paraId="650AB8FD" w14:textId="77777777" w:rsidR="008C5E09" w:rsidRDefault="008C5E09" w:rsidP="008C5E09">
      <w:pPr>
        <w:pStyle w:val="CommentText"/>
      </w:pPr>
      <w:r>
        <w:rPr>
          <w:rStyle w:val="CommentReference"/>
        </w:rPr>
        <w:annotationRef/>
      </w:r>
      <w:r>
        <w:rPr>
          <w:color w:val="000000"/>
        </w:rPr>
        <w:t>https://www.freepik.es/vector-gratis/formando-ilustracion-concepto-liderazgo-equipo_35294599.htm#fromView=search&amp;page=1&amp;position=27&amp;uuid=68e49890-4ef0-4369-8a1a-0e546c465863</w:t>
      </w:r>
    </w:p>
    <w:p w14:paraId="4FA743AD" w14:textId="77777777" w:rsidR="008C5E09" w:rsidRDefault="008C5E09" w:rsidP="008C5E09">
      <w:pPr>
        <w:pStyle w:val="CommentText"/>
      </w:pPr>
      <w:r>
        <w:rPr>
          <w:color w:val="000000"/>
        </w:rPr>
        <w:t>https://www.freepik.es/vector-gratis/ilustracion-concepto-colaboracion_10798779.htm#from_view=detail_alsolike</w:t>
      </w:r>
    </w:p>
  </w:comment>
  <w:comment w:id="7" w:author="Paola Moya" w:date="2024-08-26T08:18:00Z" w:initials="PM">
    <w:p w14:paraId="2C3B3990" w14:textId="77777777" w:rsidR="00D90F0A" w:rsidRDefault="00D90F0A" w:rsidP="00D90F0A">
      <w:pPr>
        <w:pStyle w:val="CommentText"/>
      </w:pPr>
      <w:r>
        <w:rPr>
          <w:rStyle w:val="CommentReference"/>
        </w:rPr>
        <w:annotationRef/>
      </w:r>
      <w:r>
        <w:rPr>
          <w:color w:val="000000"/>
        </w:rPr>
        <w:t>https://www.freepik.es/icono/confianza_4371076#fromView=search&amp;page=1&amp;position=14&amp;uuid=4ec01666-bf48-4687-8476-9274dc0c23ee</w:t>
      </w:r>
    </w:p>
    <w:p w14:paraId="771C0E2B" w14:textId="77777777" w:rsidR="00D90F0A" w:rsidRDefault="00D90F0A" w:rsidP="00D90F0A">
      <w:pPr>
        <w:pStyle w:val="CommentText"/>
      </w:pPr>
      <w:r>
        <w:rPr>
          <w:color w:val="000000"/>
        </w:rPr>
        <w:t xml:space="preserve">https://www.freepik.es/icono/consulta-trabajo_15342500#fromView=search&amp;page=1&amp;position=2&amp;uuid=85982c92-f6f3-4093-bd0c-1f456cf076cf </w:t>
      </w:r>
    </w:p>
    <w:p w14:paraId="0A58850E" w14:textId="77777777" w:rsidR="00D90F0A" w:rsidRDefault="00D90F0A" w:rsidP="00D90F0A">
      <w:pPr>
        <w:pStyle w:val="CommentText"/>
      </w:pPr>
      <w:r>
        <w:rPr>
          <w:color w:val="000000"/>
        </w:rPr>
        <w:t xml:space="preserve">https://www.freepik.es/icono/poliza-seguros_14431119#fromView=search&amp;page=1&amp;position=74&amp;uuid=85982c92-f6f3-4093-bd0c-1f456cf076cf </w:t>
      </w:r>
    </w:p>
    <w:p w14:paraId="00F52043" w14:textId="77777777" w:rsidR="00D90F0A" w:rsidRDefault="00D90F0A" w:rsidP="00D90F0A">
      <w:pPr>
        <w:pStyle w:val="CommentText"/>
      </w:pPr>
      <w:r>
        <w:rPr>
          <w:color w:val="000000"/>
        </w:rPr>
        <w:t xml:space="preserve">https://www.freepik.es/icono/comunicacion_13654516#fromView=search&amp;page=1&amp;position=64&amp;uuid=85982c92-f6f3-4093-bd0c-1f456cf076cf </w:t>
      </w:r>
    </w:p>
    <w:p w14:paraId="56E36A54" w14:textId="77777777" w:rsidR="00D90F0A" w:rsidRDefault="00D90F0A" w:rsidP="00D90F0A">
      <w:pPr>
        <w:pStyle w:val="CommentText"/>
      </w:pPr>
      <w:r>
        <w:rPr>
          <w:color w:val="000000"/>
        </w:rPr>
        <w:t xml:space="preserve">https://www.freepik.es/icono/maletin_12112324#fromView=search&amp;page=2&amp;position=13&amp;uuid=85982c92-f6f3-4093-bd0c-1f456cf076cf </w:t>
      </w:r>
    </w:p>
    <w:p w14:paraId="13166501" w14:textId="77777777" w:rsidR="00D90F0A" w:rsidRDefault="00D90F0A" w:rsidP="00D90F0A">
      <w:pPr>
        <w:pStyle w:val="CommentText"/>
      </w:pPr>
      <w:r>
        <w:rPr>
          <w:color w:val="000000"/>
        </w:rPr>
        <w:t xml:space="preserve">https://www.freepik.es/icono/interesado_11421510#fromView=search&amp;page=4&amp;position=74&amp;uuid=85982c92-f6f3-4093-bd0c-1f456cf076cf </w:t>
      </w:r>
    </w:p>
  </w:comment>
  <w:comment w:id="8" w:author="Paola Moya" w:date="2024-08-26T08:25:00Z" w:initials="PM">
    <w:p w14:paraId="37347C38" w14:textId="77777777" w:rsidR="00823AE7" w:rsidRDefault="00823AE7" w:rsidP="00823AE7">
      <w:pPr>
        <w:pStyle w:val="CommentText"/>
      </w:pPr>
      <w:r>
        <w:rPr>
          <w:rStyle w:val="CommentReference"/>
        </w:rPr>
        <w:annotationRef/>
      </w:r>
      <w:hyperlink r:id="rId6" w:history="1">
        <w:r w:rsidRPr="008A33A4">
          <w:rPr>
            <w:rStyle w:val="Hyperlink"/>
          </w:rPr>
          <w:t>https://www.freepik.es/fotos-premium/analizando-datos-grupo-empresarios-profesionales-esta-oficina_34836334.htm#fromView=search&amp;page=1&amp;position=23&amp;uuid=01e2853c-4687-43ba-9f52-b36c24a7c198</w:t>
        </w:r>
      </w:hyperlink>
    </w:p>
  </w:comment>
  <w:comment w:id="9" w:author="Paola Moya" w:date="2024-08-26T08:46:00Z" w:initials="PM">
    <w:p w14:paraId="0826C97B" w14:textId="77777777" w:rsidR="00ED64F3" w:rsidRDefault="00ED64F3" w:rsidP="00ED64F3">
      <w:pPr>
        <w:pStyle w:val="CommentText"/>
      </w:pPr>
      <w:r>
        <w:rPr>
          <w:rStyle w:val="CommentReference"/>
        </w:rPr>
        <w:annotationRef/>
      </w:r>
      <w:hyperlink r:id="rId7" w:history="1">
        <w:r w:rsidRPr="008E7D19">
          <w:rPr>
            <w:rStyle w:val="Hyperlink"/>
          </w:rPr>
          <w:t>https://www.freepik.es/foto-gratis/personas-que-trabajan-espacio-oficina-elegante-acogedor_29794543.htm#fromView=search&amp;page=1&amp;position=1&amp;uuid=f5615c96-f7a8-4291-9008-71fc9bd70c3b</w:t>
        </w:r>
      </w:hyperlink>
    </w:p>
  </w:comment>
  <w:comment w:id="10" w:author="Paola Moya" w:date="2024-08-26T08:49:00Z" w:initials="PM">
    <w:p w14:paraId="7875462F" w14:textId="77777777" w:rsidR="00976D11" w:rsidRDefault="00976D11" w:rsidP="00976D11">
      <w:pPr>
        <w:pStyle w:val="CommentText"/>
      </w:pPr>
      <w:r>
        <w:rPr>
          <w:rStyle w:val="CommentReference"/>
        </w:rPr>
        <w:annotationRef/>
      </w:r>
      <w:hyperlink r:id="rId8" w:history="1">
        <w:r w:rsidRPr="00F837E3">
          <w:rPr>
            <w:rStyle w:val="Hyperlink"/>
          </w:rPr>
          <w:t>https://www.freepik.es/foto-gratis/gerente-africano-alto-gran-sonrisa-levantando-pulgares-mirando-otro-lado-encantadoras-chicas-trabajando-como-gerentes-posando-oficina-junto-mesa-computadoras-portatiles-riendo_10484554.htm#fromView=search&amp;page=1&amp;position=1&amp;uuid=7e271cb2-f8a0-4fe1-927e-3d18abd8f023</w:t>
        </w:r>
      </w:hyperlink>
    </w:p>
  </w:comment>
  <w:comment w:id="11" w:author="Paola Moya" w:date="2024-08-26T08:59:00Z" w:initials="PM">
    <w:p w14:paraId="605E6961" w14:textId="77777777" w:rsidR="00215727" w:rsidRDefault="00215727" w:rsidP="00215727">
      <w:pPr>
        <w:pStyle w:val="CommentText"/>
      </w:pPr>
      <w:r>
        <w:rPr>
          <w:rStyle w:val="CommentReference"/>
        </w:rPr>
        <w:annotationRef/>
      </w:r>
      <w:hyperlink r:id="rId9" w:history="1">
        <w:r w:rsidRPr="00FE019C">
          <w:rPr>
            <w:rStyle w:val="Hyperlink"/>
          </w:rPr>
          <w:t>https://www.freepik.es/fotos-premium/tres-personas-estan-sentadas-escritorio-computadora-portatil-letrero-que-dice-bienvenidos-al-mundo_286179650.htm#fromView=search&amp;page=1&amp;position=43&amp;uuid=fcb739ff-45e6-4d08-be7f-b43fb635fbd8</w:t>
        </w:r>
      </w:hyperlink>
    </w:p>
  </w:comment>
  <w:comment w:id="12" w:author="Paola Moya" w:date="2024-08-26T09:02:00Z" w:initials="PM">
    <w:p w14:paraId="01301BD4" w14:textId="77777777" w:rsidR="001B1FCA" w:rsidRDefault="001B1FCA" w:rsidP="001B1FCA">
      <w:pPr>
        <w:pStyle w:val="CommentText"/>
      </w:pPr>
      <w:r>
        <w:rPr>
          <w:rStyle w:val="CommentReference"/>
        </w:rPr>
        <w:annotationRef/>
      </w:r>
      <w:hyperlink r:id="rId10" w:history="1">
        <w:r w:rsidRPr="00C1244D">
          <w:rPr>
            <w:rStyle w:val="Hyperlink"/>
          </w:rPr>
          <w:t>https://www.freepik.es/fotos-premium/diverso-dialogo-multitudes-comunicacion-intercambio_255565872.htm#fromView=search&amp;page=1&amp;position=6&amp;uuid=7cbc67c2-09d4-4d3e-9d9d-2fa3ecd35867</w:t>
        </w:r>
      </w:hyperlink>
    </w:p>
  </w:comment>
  <w:comment w:id="13" w:author="Paola Moya" w:date="2024-08-26T09:04:00Z" w:initials="PM">
    <w:p w14:paraId="3D5D9D51" w14:textId="77777777" w:rsidR="004C2D75" w:rsidRDefault="004C2D75" w:rsidP="004C2D75">
      <w:pPr>
        <w:pStyle w:val="CommentText"/>
      </w:pPr>
      <w:r>
        <w:rPr>
          <w:rStyle w:val="CommentReference"/>
        </w:rPr>
        <w:annotationRef/>
      </w:r>
      <w:hyperlink r:id="rId11" w:history="1">
        <w:r w:rsidRPr="004410C2">
          <w:rPr>
            <w:rStyle w:val="Hyperlink"/>
          </w:rPr>
          <w:t>https://www.freepik.es/fotos-premium/tengo-equipo-que-puede-hacerlo-realidad-fotografia-atractiva-joven-empresaria-parada-afuera-brazos-cruzados-mientras-sus-colegas-estan-detras-ella_27991083.htm#fromView=search&amp;page=1&amp;position=12&amp;uuid=059fc2e1-3177-4979-9b3b-8c23e6aff47e</w:t>
        </w:r>
      </w:hyperlink>
    </w:p>
  </w:comment>
  <w:comment w:id="14" w:author="MOYA PERALTA PAOLA ALEXANDRA" w:date="2023-08-09T16:04:00Z" w:initials="MPPA">
    <w:p w14:paraId="06A0CF88" w14:textId="0BEA3A9D" w:rsidR="00D51061" w:rsidRDefault="00D51061" w:rsidP="00D51061">
      <w:pPr>
        <w:pStyle w:val="CommentText"/>
        <w:rPr>
          <w:lang w:eastAsia="es-CO"/>
        </w:rPr>
      </w:pPr>
      <w:r>
        <w:rPr>
          <w:rStyle w:val="CommentReference"/>
        </w:rPr>
        <w:annotationRef/>
      </w:r>
      <w:r>
        <w:t xml:space="preserve">Anexo la síntesis </w:t>
      </w:r>
    </w:p>
  </w:comment>
  <w:comment w:id="15" w:author="Paola Moya" w:date="2024-08-25T08:47:00Z" w:initials="PM">
    <w:p w14:paraId="0D745402" w14:textId="77777777" w:rsidR="007F740C" w:rsidRDefault="007F740C" w:rsidP="007F740C">
      <w:pPr>
        <w:pStyle w:val="CommentText"/>
      </w:pPr>
      <w:r>
        <w:rPr>
          <w:rStyle w:val="CommentReference"/>
        </w:rPr>
        <w:annotationRef/>
      </w:r>
      <w:r>
        <w:rPr>
          <w:highlight w:val="magenta"/>
        </w:rPr>
        <w:t>Texto alternativo</w:t>
      </w:r>
      <w:r>
        <w:t>: La síntesis presenta las políticas empresariales, enfocándose en su definición, tipos, y la importancia de la comunicación y el liderazgo en la organización. También incluye la metodología para crear políticas efectivas dentro de una empresa, abarcando desde su diseño hasta su implementación.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B0D5D9D" w15:done="0"/>
  <w15:commentEx w15:paraId="03EDF8AD" w15:done="0"/>
  <w15:commentEx w15:paraId="0DFEB9F6" w15:done="0"/>
  <w15:commentEx w15:paraId="435FD11C" w15:done="0"/>
  <w15:commentEx w15:paraId="6DBCDC43" w15:done="0"/>
  <w15:commentEx w15:paraId="0B8ACBDC" w15:done="0"/>
  <w15:commentEx w15:paraId="4FA743AD" w15:done="0"/>
  <w15:commentEx w15:paraId="13166501" w15:done="0"/>
  <w15:commentEx w15:paraId="37347C38" w15:done="0"/>
  <w15:commentEx w15:paraId="0826C97B" w15:done="0"/>
  <w15:commentEx w15:paraId="7875462F" w15:done="0"/>
  <w15:commentEx w15:paraId="605E6961" w15:done="0"/>
  <w15:commentEx w15:paraId="01301BD4" w15:done="0"/>
  <w15:commentEx w15:paraId="3D5D9D51" w15:done="0"/>
  <w15:commentEx w15:paraId="06A0CF88" w15:done="0"/>
  <w15:commentEx w15:paraId="0D745402" w15:paraIdParent="06A0CF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FD4EFE9" w16cex:dateUtc="2024-08-26T01:01:00Z"/>
  <w16cex:commentExtensible w16cex:durableId="0A26E9B5" w16cex:dateUtc="2024-08-26T01:03:00Z"/>
  <w16cex:commentExtensible w16cex:durableId="66C2F389" w16cex:dateUtc="2024-08-26T01:06:00Z"/>
  <w16cex:commentExtensible w16cex:durableId="13B99F69" w16cex:dateUtc="2024-08-26T01:11:00Z"/>
  <w16cex:commentExtensible w16cex:durableId="1C1BB1EC" w16cex:dateUtc="2024-08-26T02:06:00Z"/>
  <w16cex:commentExtensible w16cex:durableId="2DA8D94D" w16cex:dateUtc="2024-08-26T02:12:00Z"/>
  <w16cex:commentExtensible w16cex:durableId="59F4F498" w16cex:dateUtc="2024-08-26T02:17:00Z"/>
  <w16cex:commentExtensible w16cex:durableId="101F5F48" w16cex:dateUtc="2024-08-26T13:18:00Z"/>
  <w16cex:commentExtensible w16cex:durableId="5BAB2617" w16cex:dateUtc="2024-08-26T13:25:00Z"/>
  <w16cex:commentExtensible w16cex:durableId="5BDEB9AC" w16cex:dateUtc="2024-08-26T13:46:00Z"/>
  <w16cex:commentExtensible w16cex:durableId="5A3CC355" w16cex:dateUtc="2024-08-26T13:49:00Z"/>
  <w16cex:commentExtensible w16cex:durableId="21E38084" w16cex:dateUtc="2024-08-26T13:59:00Z"/>
  <w16cex:commentExtensible w16cex:durableId="0DB1F7F2" w16cex:dateUtc="2024-08-26T14:02:00Z"/>
  <w16cex:commentExtensible w16cex:durableId="38451A73" w16cex:dateUtc="2024-08-26T14:04:00Z"/>
  <w16cex:commentExtensible w16cex:durableId="26CEF530" w16cex:dateUtc="2024-06-05T12:00:00Z"/>
  <w16cex:commentExtensible w16cex:durableId="3D4E1DBD" w16cex:dateUtc="2024-08-25T13: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B0D5D9D" w16cid:durableId="3FD4EFE9"/>
  <w16cid:commentId w16cid:paraId="03EDF8AD" w16cid:durableId="0A26E9B5"/>
  <w16cid:commentId w16cid:paraId="0DFEB9F6" w16cid:durableId="66C2F389"/>
  <w16cid:commentId w16cid:paraId="435FD11C" w16cid:durableId="13B99F69"/>
  <w16cid:commentId w16cid:paraId="6DBCDC43" w16cid:durableId="1C1BB1EC"/>
  <w16cid:commentId w16cid:paraId="0B8ACBDC" w16cid:durableId="2DA8D94D"/>
  <w16cid:commentId w16cid:paraId="4FA743AD" w16cid:durableId="59F4F498"/>
  <w16cid:commentId w16cid:paraId="13166501" w16cid:durableId="101F5F48"/>
  <w16cid:commentId w16cid:paraId="37347C38" w16cid:durableId="5BAB2617"/>
  <w16cid:commentId w16cid:paraId="0826C97B" w16cid:durableId="5BDEB9AC"/>
  <w16cid:commentId w16cid:paraId="7875462F" w16cid:durableId="5A3CC355"/>
  <w16cid:commentId w16cid:paraId="605E6961" w16cid:durableId="21E38084"/>
  <w16cid:commentId w16cid:paraId="01301BD4" w16cid:durableId="0DB1F7F2"/>
  <w16cid:commentId w16cid:paraId="3D5D9D51" w16cid:durableId="38451A73"/>
  <w16cid:commentId w16cid:paraId="06A0CF88" w16cid:durableId="26CEF530"/>
  <w16cid:commentId w16cid:paraId="0D745402" w16cid:durableId="3D4E1DB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EB10F1" w14:textId="77777777" w:rsidR="00E22B70" w:rsidRDefault="00E22B70" w:rsidP="00E12B70">
      <w:r>
        <w:separator/>
      </w:r>
    </w:p>
  </w:endnote>
  <w:endnote w:type="continuationSeparator" w:id="0">
    <w:p w14:paraId="01F24FE5" w14:textId="77777777" w:rsidR="00E22B70" w:rsidRDefault="00E22B70" w:rsidP="00E12B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A"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14:paraId="000000DB" w14:textId="77777777" w:rsidR="00FF258C" w:rsidRDefault="00FF258C">
    <w:pPr>
      <w:pStyle w:val="Normal0"/>
      <w:spacing w:line="240" w:lineRule="auto"/>
      <w:ind w:left="-2" w:hanging="2"/>
      <w:jc w:val="right"/>
      <w:rPr>
        <w:rFonts w:ascii="Times New Roman" w:eastAsia="Times New Roman" w:hAnsi="Times New Roman" w:cs="Times New Roman"/>
        <w:sz w:val="24"/>
        <w:szCs w:val="24"/>
      </w:rPr>
    </w:pPr>
  </w:p>
  <w:p w14:paraId="000000DC" w14:textId="77777777" w:rsidR="00FF258C" w:rsidRDefault="00FF258C">
    <w:pPr>
      <w:pStyle w:val="Normal0"/>
      <w:spacing w:line="240" w:lineRule="auto"/>
      <w:rPr>
        <w:rFonts w:ascii="Times New Roman" w:eastAsia="Times New Roman" w:hAnsi="Times New Roman" w:cs="Times New Roman"/>
        <w:sz w:val="24"/>
        <w:szCs w:val="24"/>
      </w:rPr>
    </w:pPr>
  </w:p>
  <w:p w14:paraId="000000DD"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0ED923" w14:textId="77777777" w:rsidR="00E22B70" w:rsidRDefault="00E22B70" w:rsidP="00E12B70">
      <w:r>
        <w:separator/>
      </w:r>
    </w:p>
  </w:footnote>
  <w:footnote w:type="continuationSeparator" w:id="0">
    <w:p w14:paraId="378FEFE0" w14:textId="77777777" w:rsidR="00E22B70" w:rsidRDefault="00E22B70" w:rsidP="00E12B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8" w14:textId="394C8FBE" w:rsidR="00FF258C" w:rsidRDefault="005970AE" w:rsidP="005970A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14:paraId="000000D9" w14:textId="77777777" w:rsidR="00FF258C" w:rsidRDefault="00FF258C">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A6672"/>
    <w:multiLevelType w:val="multilevel"/>
    <w:tmpl w:val="5D5854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349433E"/>
    <w:multiLevelType w:val="multilevel"/>
    <w:tmpl w:val="C92EA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4" w15:restartNumberingAfterBreak="0">
    <w:nsid w:val="0E371082"/>
    <w:multiLevelType w:val="multilevel"/>
    <w:tmpl w:val="5EAA115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4B024F"/>
    <w:multiLevelType w:val="hybridMultilevel"/>
    <w:tmpl w:val="688423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FC32EB3"/>
    <w:multiLevelType w:val="multilevel"/>
    <w:tmpl w:val="7AF0B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E90148"/>
    <w:multiLevelType w:val="multilevel"/>
    <w:tmpl w:val="C2783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9D387E"/>
    <w:multiLevelType w:val="multilevel"/>
    <w:tmpl w:val="1772F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375E5543"/>
    <w:multiLevelType w:val="multilevel"/>
    <w:tmpl w:val="7A462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321FD7"/>
    <w:multiLevelType w:val="multilevel"/>
    <w:tmpl w:val="7916A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CEA0C5B"/>
    <w:multiLevelType w:val="multilevel"/>
    <w:tmpl w:val="61DA5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BB68EE"/>
    <w:multiLevelType w:val="multilevel"/>
    <w:tmpl w:val="6004E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C316C7"/>
    <w:multiLevelType w:val="multilevel"/>
    <w:tmpl w:val="F4C2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9F65735"/>
    <w:multiLevelType w:val="multilevel"/>
    <w:tmpl w:val="FFFFFFFF"/>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4A9874C7"/>
    <w:multiLevelType w:val="multilevel"/>
    <w:tmpl w:val="6CC89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95C740B"/>
    <w:multiLevelType w:val="multilevel"/>
    <w:tmpl w:val="1FA6A5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F131FFE"/>
    <w:multiLevelType w:val="multilevel"/>
    <w:tmpl w:val="10D2A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73E44D22"/>
    <w:multiLevelType w:val="multilevel"/>
    <w:tmpl w:val="CC207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63650F8"/>
    <w:multiLevelType w:val="multilevel"/>
    <w:tmpl w:val="F4761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66848845">
    <w:abstractNumId w:val="3"/>
  </w:num>
  <w:num w:numId="2" w16cid:durableId="1692607885">
    <w:abstractNumId w:val="16"/>
  </w:num>
  <w:num w:numId="3" w16cid:durableId="1537087738">
    <w:abstractNumId w:val="10"/>
  </w:num>
  <w:num w:numId="4" w16cid:durableId="876548539">
    <w:abstractNumId w:val="20"/>
  </w:num>
  <w:num w:numId="5" w16cid:durableId="1398019842">
    <w:abstractNumId w:val="1"/>
  </w:num>
  <w:num w:numId="6" w16cid:durableId="1676542009">
    <w:abstractNumId w:val="9"/>
  </w:num>
  <w:num w:numId="7" w16cid:durableId="638731122">
    <w:abstractNumId w:val="8"/>
  </w:num>
  <w:num w:numId="8" w16cid:durableId="1914074281">
    <w:abstractNumId w:val="12"/>
  </w:num>
  <w:num w:numId="9" w16cid:durableId="405998219">
    <w:abstractNumId w:val="2"/>
  </w:num>
  <w:num w:numId="10" w16cid:durableId="508327603">
    <w:abstractNumId w:val="14"/>
  </w:num>
  <w:num w:numId="11" w16cid:durableId="1690253830">
    <w:abstractNumId w:val="21"/>
  </w:num>
  <w:num w:numId="12" w16cid:durableId="156121429">
    <w:abstractNumId w:val="17"/>
  </w:num>
  <w:num w:numId="13" w16cid:durableId="1735472370">
    <w:abstractNumId w:val="11"/>
  </w:num>
  <w:num w:numId="14" w16cid:durableId="1629316898">
    <w:abstractNumId w:val="7"/>
  </w:num>
  <w:num w:numId="15" w16cid:durableId="582642936">
    <w:abstractNumId w:val="13"/>
  </w:num>
  <w:num w:numId="16" w16cid:durableId="826281509">
    <w:abstractNumId w:val="4"/>
  </w:num>
  <w:num w:numId="17" w16cid:durableId="633558553">
    <w:abstractNumId w:val="6"/>
  </w:num>
  <w:num w:numId="18" w16cid:durableId="220673818">
    <w:abstractNumId w:val="15"/>
  </w:num>
  <w:num w:numId="19" w16cid:durableId="695273538">
    <w:abstractNumId w:val="19"/>
  </w:num>
  <w:num w:numId="20" w16cid:durableId="145167793">
    <w:abstractNumId w:val="22"/>
  </w:num>
  <w:num w:numId="21" w16cid:durableId="645009104">
    <w:abstractNumId w:val="18"/>
  </w:num>
  <w:num w:numId="22" w16cid:durableId="1564947295">
    <w:abstractNumId w:val="0"/>
  </w:num>
  <w:num w:numId="23" w16cid:durableId="1919435954">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ola Moya">
    <w15:presenceInfo w15:providerId="Windows Live" w15:userId="7d86fcc7f75c18ee"/>
  </w15:person>
  <w15:person w15:author="MOYA PERALTA PAOLA ALEXANDRA">
    <w15:presenceInfo w15:providerId="AD" w15:userId="S::dqu_pmoya711@pedagogica.edu.co::4d3f4a33-cf05-4a83-8202-af6fe13594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4"/>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40D1"/>
    <w:rsid w:val="000225DC"/>
    <w:rsid w:val="00053FA2"/>
    <w:rsid w:val="000A358C"/>
    <w:rsid w:val="000E003B"/>
    <w:rsid w:val="00105C86"/>
    <w:rsid w:val="0011795A"/>
    <w:rsid w:val="00136AF6"/>
    <w:rsid w:val="00141596"/>
    <w:rsid w:val="00154EBA"/>
    <w:rsid w:val="0017403C"/>
    <w:rsid w:val="001769AA"/>
    <w:rsid w:val="001846C3"/>
    <w:rsid w:val="00192AAD"/>
    <w:rsid w:val="00195DFC"/>
    <w:rsid w:val="001A18E2"/>
    <w:rsid w:val="001B1FCA"/>
    <w:rsid w:val="001B6DF9"/>
    <w:rsid w:val="001C0EC5"/>
    <w:rsid w:val="001C1873"/>
    <w:rsid w:val="001D6A1E"/>
    <w:rsid w:val="001D7170"/>
    <w:rsid w:val="001E1A66"/>
    <w:rsid w:val="00202995"/>
    <w:rsid w:val="00211CF6"/>
    <w:rsid w:val="00215727"/>
    <w:rsid w:val="00223273"/>
    <w:rsid w:val="00224511"/>
    <w:rsid w:val="0023457A"/>
    <w:rsid w:val="00245D6E"/>
    <w:rsid w:val="00246005"/>
    <w:rsid w:val="00246E1C"/>
    <w:rsid w:val="00251721"/>
    <w:rsid w:val="00251896"/>
    <w:rsid w:val="00254D2D"/>
    <w:rsid w:val="002578CA"/>
    <w:rsid w:val="00257FF9"/>
    <w:rsid w:val="002702E0"/>
    <w:rsid w:val="00277858"/>
    <w:rsid w:val="00293976"/>
    <w:rsid w:val="00294F70"/>
    <w:rsid w:val="00297618"/>
    <w:rsid w:val="002F7646"/>
    <w:rsid w:val="00353B89"/>
    <w:rsid w:val="00365B61"/>
    <w:rsid w:val="003753B4"/>
    <w:rsid w:val="00397546"/>
    <w:rsid w:val="003B08A1"/>
    <w:rsid w:val="003B7AD5"/>
    <w:rsid w:val="003C69ED"/>
    <w:rsid w:val="003D1871"/>
    <w:rsid w:val="003E7F8E"/>
    <w:rsid w:val="004000DD"/>
    <w:rsid w:val="00413C5C"/>
    <w:rsid w:val="0042633A"/>
    <w:rsid w:val="00450152"/>
    <w:rsid w:val="00464D69"/>
    <w:rsid w:val="004657F7"/>
    <w:rsid w:val="004736F4"/>
    <w:rsid w:val="00483FD6"/>
    <w:rsid w:val="00492146"/>
    <w:rsid w:val="004A0545"/>
    <w:rsid w:val="004C2D75"/>
    <w:rsid w:val="004C3A03"/>
    <w:rsid w:val="004C7191"/>
    <w:rsid w:val="00502D61"/>
    <w:rsid w:val="005041AC"/>
    <w:rsid w:val="005069F8"/>
    <w:rsid w:val="00521129"/>
    <w:rsid w:val="0054460A"/>
    <w:rsid w:val="00562DA1"/>
    <w:rsid w:val="005777B1"/>
    <w:rsid w:val="00577F47"/>
    <w:rsid w:val="005970AE"/>
    <w:rsid w:val="005A1C4E"/>
    <w:rsid w:val="005A5CBD"/>
    <w:rsid w:val="005A6E4B"/>
    <w:rsid w:val="005B2587"/>
    <w:rsid w:val="005B60A9"/>
    <w:rsid w:val="005E3A0D"/>
    <w:rsid w:val="00640853"/>
    <w:rsid w:val="006640E2"/>
    <w:rsid w:val="00691660"/>
    <w:rsid w:val="00697E97"/>
    <w:rsid w:val="00707339"/>
    <w:rsid w:val="00732431"/>
    <w:rsid w:val="00744466"/>
    <w:rsid w:val="00752DBC"/>
    <w:rsid w:val="007708AB"/>
    <w:rsid w:val="007A0C80"/>
    <w:rsid w:val="007C53B3"/>
    <w:rsid w:val="007D18F2"/>
    <w:rsid w:val="007D3CCF"/>
    <w:rsid w:val="007F740C"/>
    <w:rsid w:val="00823AE7"/>
    <w:rsid w:val="008339DD"/>
    <w:rsid w:val="00837B13"/>
    <w:rsid w:val="0084071F"/>
    <w:rsid w:val="00857D29"/>
    <w:rsid w:val="00871F54"/>
    <w:rsid w:val="00872880"/>
    <w:rsid w:val="0087676F"/>
    <w:rsid w:val="00885031"/>
    <w:rsid w:val="008C5E09"/>
    <w:rsid w:val="00914CE1"/>
    <w:rsid w:val="00922DF5"/>
    <w:rsid w:val="009446BF"/>
    <w:rsid w:val="00947175"/>
    <w:rsid w:val="00965577"/>
    <w:rsid w:val="00966DAA"/>
    <w:rsid w:val="0096709D"/>
    <w:rsid w:val="00976D11"/>
    <w:rsid w:val="00986768"/>
    <w:rsid w:val="00990F1E"/>
    <w:rsid w:val="009973CC"/>
    <w:rsid w:val="009B4F08"/>
    <w:rsid w:val="009C6944"/>
    <w:rsid w:val="009D1F2C"/>
    <w:rsid w:val="00A15DD9"/>
    <w:rsid w:val="00A41C8E"/>
    <w:rsid w:val="00A6133F"/>
    <w:rsid w:val="00A70A72"/>
    <w:rsid w:val="00A775C1"/>
    <w:rsid w:val="00AF726C"/>
    <w:rsid w:val="00B51949"/>
    <w:rsid w:val="00B55009"/>
    <w:rsid w:val="00B5708E"/>
    <w:rsid w:val="00B65D68"/>
    <w:rsid w:val="00B82E1E"/>
    <w:rsid w:val="00B95358"/>
    <w:rsid w:val="00B96323"/>
    <w:rsid w:val="00BB20D9"/>
    <w:rsid w:val="00BB3244"/>
    <w:rsid w:val="00BD1755"/>
    <w:rsid w:val="00BD3B21"/>
    <w:rsid w:val="00BD5A0E"/>
    <w:rsid w:val="00BD6560"/>
    <w:rsid w:val="00BE74B6"/>
    <w:rsid w:val="00C16819"/>
    <w:rsid w:val="00C2307F"/>
    <w:rsid w:val="00C26BA9"/>
    <w:rsid w:val="00C567D6"/>
    <w:rsid w:val="00C57B49"/>
    <w:rsid w:val="00C62F0F"/>
    <w:rsid w:val="00C768D5"/>
    <w:rsid w:val="00C77D97"/>
    <w:rsid w:val="00CA626E"/>
    <w:rsid w:val="00CB4A93"/>
    <w:rsid w:val="00CC47D9"/>
    <w:rsid w:val="00CE7DBB"/>
    <w:rsid w:val="00CF7EDC"/>
    <w:rsid w:val="00D376E1"/>
    <w:rsid w:val="00D37D0D"/>
    <w:rsid w:val="00D51061"/>
    <w:rsid w:val="00D53952"/>
    <w:rsid w:val="00D6036C"/>
    <w:rsid w:val="00D713FC"/>
    <w:rsid w:val="00D77E92"/>
    <w:rsid w:val="00D83F3C"/>
    <w:rsid w:val="00D90F0A"/>
    <w:rsid w:val="00D94D15"/>
    <w:rsid w:val="00DA7088"/>
    <w:rsid w:val="00DB1D95"/>
    <w:rsid w:val="00DB5CEA"/>
    <w:rsid w:val="00DC0B34"/>
    <w:rsid w:val="00DC2CD3"/>
    <w:rsid w:val="00DC38A6"/>
    <w:rsid w:val="00DD5BDA"/>
    <w:rsid w:val="00E03F62"/>
    <w:rsid w:val="00E066FE"/>
    <w:rsid w:val="00E12B70"/>
    <w:rsid w:val="00E17C61"/>
    <w:rsid w:val="00E22B70"/>
    <w:rsid w:val="00E23D77"/>
    <w:rsid w:val="00E678F7"/>
    <w:rsid w:val="00E705B2"/>
    <w:rsid w:val="00E809B3"/>
    <w:rsid w:val="00E87B10"/>
    <w:rsid w:val="00E92135"/>
    <w:rsid w:val="00E92B95"/>
    <w:rsid w:val="00E93E30"/>
    <w:rsid w:val="00EA34B0"/>
    <w:rsid w:val="00EA5FD2"/>
    <w:rsid w:val="00EB40CA"/>
    <w:rsid w:val="00EB7705"/>
    <w:rsid w:val="00ED2D65"/>
    <w:rsid w:val="00ED64F3"/>
    <w:rsid w:val="00EF756B"/>
    <w:rsid w:val="00F05651"/>
    <w:rsid w:val="00F1349F"/>
    <w:rsid w:val="00F143A0"/>
    <w:rsid w:val="00F3191C"/>
    <w:rsid w:val="00F33797"/>
    <w:rsid w:val="00F66C4D"/>
    <w:rsid w:val="00F6740F"/>
    <w:rsid w:val="00F729D7"/>
    <w:rsid w:val="00F7745D"/>
    <w:rsid w:val="00FB58D0"/>
    <w:rsid w:val="00FC61E8"/>
    <w:rsid w:val="00FD5BEE"/>
    <w:rsid w:val="00FD5E25"/>
    <w:rsid w:val="00FF0B8E"/>
    <w:rsid w:val="00FF258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2B70"/>
    <w:pPr>
      <w:spacing w:line="240" w:lineRule="auto"/>
    </w:pPr>
    <w:rPr>
      <w:bCs/>
      <w:sz w:val="20"/>
      <w:szCs w:val="20"/>
    </w:rPr>
  </w:style>
  <w:style w:type="paragraph" w:styleId="Heading1">
    <w:name w:val="heading 1"/>
    <w:basedOn w:val="Normal"/>
    <w:next w:val="Normal"/>
    <w:uiPriority w:val="9"/>
    <w:pPr>
      <w:keepNext/>
      <w:keepLines/>
      <w:spacing w:before="400" w:after="120"/>
      <w:outlineLvl w:val="0"/>
    </w:pPr>
    <w:rPr>
      <w:sz w:val="40"/>
      <w:szCs w:val="40"/>
    </w:rPr>
  </w:style>
  <w:style w:type="paragraph" w:styleId="Heading2">
    <w:name w:val="heading 2"/>
    <w:basedOn w:val="Normal"/>
    <w:next w:val="Normal"/>
    <w:uiPriority w:val="9"/>
    <w:semiHidden/>
    <w:unhideWhenUsed/>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pPr>
      <w:keepNext/>
      <w:keepLines/>
      <w:spacing w:after="60"/>
    </w:pPr>
    <w:rPr>
      <w:sz w:val="52"/>
      <w:szCs w:val="52"/>
    </w:rPr>
  </w:style>
  <w:style w:type="paragraph" w:customStyle="1" w:styleId="Normal0">
    <w:name w:val="Normal0"/>
    <w:qFormat/>
    <w:rsid w:val="00464D69"/>
    <w:pPr>
      <w:spacing w:before="120" w:after="120"/>
    </w:pPr>
    <w:rPr>
      <w:sz w:val="20"/>
    </w:rPr>
  </w:style>
  <w:style w:type="paragraph" w:customStyle="1" w:styleId="heading10">
    <w:name w:val="heading 10"/>
    <w:basedOn w:val="Normal0"/>
    <w:next w:val="Normal0"/>
    <w:uiPriority w:val="9"/>
    <w:pPr>
      <w:keepNext/>
      <w:keepLines/>
      <w:spacing w:before="40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paragraph" w:styleId="Subtitle">
    <w:name w:val="Subtitle"/>
    <w:basedOn w:val="Normal0"/>
    <w:next w:val="Normal0"/>
    <w:uiPriority w:val="11"/>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0"/>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0"/>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sz="12" w:space="0" w:color="FFFFFF" w:themeColor="background1"/>
        </w:tcBorders>
        <w:shd w:val="clear" w:color="auto" w:fill="007DAD"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ListParagraph">
    <w:name w:val="List Paragraph"/>
    <w:basedOn w:val="Normal0"/>
    <w:uiPriority w:val="34"/>
    <w:rsid w:val="0005659E"/>
    <w:pPr>
      <w:ind w:left="720"/>
      <w:contextualSpacing/>
    </w:pPr>
  </w:style>
  <w:style w:type="character" w:styleId="Hyperlink">
    <w:name w:val="Hyperlink"/>
    <w:basedOn w:val="DefaultParagraphFont"/>
    <w:uiPriority w:val="99"/>
    <w:unhideWhenUsed/>
    <w:rsid w:val="00E65E01"/>
    <w:rPr>
      <w:color w:val="F49100"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5DFD0" w:themeColor="followedHyperlink"/>
      <w:u w:val="single"/>
    </w:rPr>
  </w:style>
  <w:style w:type="paragraph" w:styleId="BalloonText">
    <w:name w:val="Balloon Text"/>
    <w:basedOn w:val="Normal0"/>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pPr>
      <w:spacing w:line="240" w:lineRule="auto"/>
    </w:pPr>
    <w:rPr>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1"/>
    <w:tblPr>
      <w:tblStyleRowBandSize w:val="1"/>
      <w:tblStyleColBandSize w:val="1"/>
      <w:tblCellMar>
        <w:left w:w="70" w:type="dxa"/>
        <w:right w:w="70"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NoSpacing">
    <w:name w:val="No Spacing"/>
    <w:uiPriority w:val="1"/>
    <w:qFormat/>
    <w:rsid w:val="00464D69"/>
    <w:pPr>
      <w:spacing w:before="240" w:after="240" w:line="240" w:lineRule="auto"/>
    </w:pPr>
    <w:rPr>
      <w:bCs/>
      <w:sz w:val="20"/>
      <w:szCs w:val="20"/>
    </w:rPr>
  </w:style>
  <w:style w:type="character" w:customStyle="1" w:styleId="font171">
    <w:name w:val="font171"/>
    <w:basedOn w:val="DefaultParagraphFont"/>
    <w:rsid w:val="00DC2CD3"/>
    <w:rPr>
      <w:rFonts w:ascii="Arial" w:hAnsi="Arial" w:cs="Arial" w:hint="default"/>
      <w:b/>
      <w:bCs/>
      <w:i w:val="0"/>
      <w:iCs w:val="0"/>
      <w:strike w:val="0"/>
      <w:dstrike w:val="0"/>
      <w:color w:val="auto"/>
      <w:sz w:val="22"/>
      <w:szCs w:val="22"/>
      <w:u w:val="none"/>
      <w:effect w:val="none"/>
    </w:rPr>
  </w:style>
  <w:style w:type="character" w:customStyle="1" w:styleId="font201">
    <w:name w:val="font201"/>
    <w:basedOn w:val="DefaultParagraphFont"/>
    <w:rsid w:val="00DC2CD3"/>
    <w:rPr>
      <w:rFonts w:ascii="Arial" w:hAnsi="Arial" w:cs="Arial" w:hint="default"/>
      <w:b w:val="0"/>
      <w:bCs w:val="0"/>
      <w:i w:val="0"/>
      <w:iCs w:val="0"/>
      <w:strike w:val="0"/>
      <w:dstrike w:val="0"/>
      <w:color w:val="auto"/>
      <w:sz w:val="22"/>
      <w:szCs w:val="22"/>
      <w:u w:val="none"/>
      <w:effect w:val="none"/>
    </w:rPr>
  </w:style>
  <w:style w:type="character" w:styleId="Strong">
    <w:name w:val="Strong"/>
    <w:basedOn w:val="DefaultParagraphFont"/>
    <w:uiPriority w:val="22"/>
    <w:qFormat/>
    <w:rsid w:val="004C7191"/>
    <w:rPr>
      <w:b/>
      <w:bCs/>
    </w:rPr>
  </w:style>
  <w:style w:type="table" w:styleId="TableGridLight">
    <w:name w:val="Grid Table Light"/>
    <w:basedOn w:val="TableNormal"/>
    <w:uiPriority w:val="40"/>
    <w:rsid w:val="00FB58D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2">
    <w:name w:val="Grid Table 4 Accent 2"/>
    <w:basedOn w:val="TableNormal"/>
    <w:uiPriority w:val="49"/>
    <w:rsid w:val="00C77D97"/>
    <w:pPr>
      <w:spacing w:line="240" w:lineRule="auto"/>
    </w:pPr>
    <w:tblPr>
      <w:tblStyleRowBandSize w:val="1"/>
      <w:tblStyleColBandSize w:val="1"/>
      <w:tblBorders>
        <w:top w:val="single" w:sz="4" w:space="0" w:color="4FCDFF" w:themeColor="accent2" w:themeTint="99"/>
        <w:left w:val="single" w:sz="4" w:space="0" w:color="4FCDFF" w:themeColor="accent2" w:themeTint="99"/>
        <w:bottom w:val="single" w:sz="4" w:space="0" w:color="4FCDFF" w:themeColor="accent2" w:themeTint="99"/>
        <w:right w:val="single" w:sz="4" w:space="0" w:color="4FCDFF" w:themeColor="accent2" w:themeTint="99"/>
        <w:insideH w:val="single" w:sz="4" w:space="0" w:color="4FCDFF" w:themeColor="accent2" w:themeTint="99"/>
        <w:insideV w:val="single" w:sz="4" w:space="0" w:color="4FCDFF" w:themeColor="accent2" w:themeTint="99"/>
      </w:tblBorders>
    </w:tblPr>
    <w:tblStylePr w:type="firstRow">
      <w:rPr>
        <w:b/>
        <w:bCs/>
        <w:color w:val="FFFFFF" w:themeColor="background1"/>
      </w:rPr>
      <w:tblPr/>
      <w:tcPr>
        <w:tcBorders>
          <w:top w:val="single" w:sz="4" w:space="0" w:color="009DD9" w:themeColor="accent2"/>
          <w:left w:val="single" w:sz="4" w:space="0" w:color="009DD9" w:themeColor="accent2"/>
          <w:bottom w:val="single" w:sz="4" w:space="0" w:color="009DD9" w:themeColor="accent2"/>
          <w:right w:val="single" w:sz="4" w:space="0" w:color="009DD9" w:themeColor="accent2"/>
          <w:insideH w:val="nil"/>
          <w:insideV w:val="nil"/>
        </w:tcBorders>
        <w:shd w:val="clear" w:color="auto" w:fill="009DD9" w:themeFill="accent2"/>
      </w:tcPr>
    </w:tblStylePr>
    <w:tblStylePr w:type="lastRow">
      <w:rPr>
        <w:b/>
        <w:bCs/>
      </w:rPr>
      <w:tblPr/>
      <w:tcPr>
        <w:tcBorders>
          <w:top w:val="double" w:sz="4" w:space="0" w:color="009DD9" w:themeColor="accent2"/>
        </w:tcBorders>
      </w:tcPr>
    </w:tblStylePr>
    <w:tblStylePr w:type="firstCol">
      <w:rPr>
        <w:b/>
        <w:bCs/>
      </w:rPr>
    </w:tblStylePr>
    <w:tblStylePr w:type="lastCol">
      <w:rPr>
        <w:b/>
        <w:bCs/>
      </w:rPr>
    </w:tblStylePr>
    <w:tblStylePr w:type="band1Vert">
      <w:tblPr/>
      <w:tcPr>
        <w:shd w:val="clear" w:color="auto" w:fill="C4EEFF" w:themeFill="accent2" w:themeFillTint="33"/>
      </w:tcPr>
    </w:tblStylePr>
    <w:tblStylePr w:type="band1Horz">
      <w:tblPr/>
      <w:tcPr>
        <w:shd w:val="clear" w:color="auto" w:fill="C4EEFF" w:themeFill="accent2" w:themeFillTint="33"/>
      </w:tcPr>
    </w:tblStylePr>
  </w:style>
  <w:style w:type="table" w:styleId="GridTable4-Accent3">
    <w:name w:val="Grid Table 4 Accent 3"/>
    <w:basedOn w:val="TableNormal"/>
    <w:uiPriority w:val="49"/>
    <w:rsid w:val="00C77D97"/>
    <w:pPr>
      <w:spacing w:line="240" w:lineRule="auto"/>
    </w:pPr>
    <w:tblPr>
      <w:tblStyleRowBandSize w:val="1"/>
      <w:tblStyleColBandSize w:val="1"/>
      <w:tblBorders>
        <w:top w:val="single" w:sz="4" w:space="0" w:color="5DEFF6" w:themeColor="accent3" w:themeTint="99"/>
        <w:left w:val="single" w:sz="4" w:space="0" w:color="5DEFF6" w:themeColor="accent3" w:themeTint="99"/>
        <w:bottom w:val="single" w:sz="4" w:space="0" w:color="5DEFF6" w:themeColor="accent3" w:themeTint="99"/>
        <w:right w:val="single" w:sz="4" w:space="0" w:color="5DEFF6" w:themeColor="accent3" w:themeTint="99"/>
        <w:insideH w:val="single" w:sz="4" w:space="0" w:color="5DEFF6" w:themeColor="accent3" w:themeTint="99"/>
        <w:insideV w:val="single" w:sz="4" w:space="0" w:color="5DEFF6" w:themeColor="accent3" w:themeTint="99"/>
      </w:tblBorders>
    </w:tblPr>
    <w:tblStylePr w:type="firstRow">
      <w:rPr>
        <w:b/>
        <w:bCs/>
        <w:color w:val="FFFFFF" w:themeColor="background1"/>
      </w:rPr>
      <w:tblPr/>
      <w:tcPr>
        <w:tcBorders>
          <w:top w:val="single" w:sz="4" w:space="0" w:color="0BD0D9" w:themeColor="accent3"/>
          <w:left w:val="single" w:sz="4" w:space="0" w:color="0BD0D9" w:themeColor="accent3"/>
          <w:bottom w:val="single" w:sz="4" w:space="0" w:color="0BD0D9" w:themeColor="accent3"/>
          <w:right w:val="single" w:sz="4" w:space="0" w:color="0BD0D9" w:themeColor="accent3"/>
          <w:insideH w:val="nil"/>
          <w:insideV w:val="nil"/>
        </w:tcBorders>
        <w:shd w:val="clear" w:color="auto" w:fill="0BD0D9" w:themeFill="accent3"/>
      </w:tcPr>
    </w:tblStylePr>
    <w:tblStylePr w:type="lastRow">
      <w:rPr>
        <w:b/>
        <w:bCs/>
      </w:rPr>
      <w:tblPr/>
      <w:tcPr>
        <w:tcBorders>
          <w:top w:val="double" w:sz="4" w:space="0" w:color="0BD0D9" w:themeColor="accent3"/>
        </w:tcBorders>
      </w:tcPr>
    </w:tblStylePr>
    <w:tblStylePr w:type="firstCol">
      <w:rPr>
        <w:b/>
        <w:bCs/>
      </w:rPr>
    </w:tblStylePr>
    <w:tblStylePr w:type="lastCol">
      <w:rPr>
        <w:b/>
        <w:bCs/>
      </w:rPr>
    </w:tblStylePr>
    <w:tblStylePr w:type="band1Vert">
      <w:tblPr/>
      <w:tcPr>
        <w:shd w:val="clear" w:color="auto" w:fill="C9F9FC" w:themeFill="accent3" w:themeFillTint="33"/>
      </w:tcPr>
    </w:tblStylePr>
    <w:tblStylePr w:type="band1Horz">
      <w:tblPr/>
      <w:tcPr>
        <w:shd w:val="clear" w:color="auto" w:fill="C9F9FC" w:themeFill="accent3" w:themeFillTint="33"/>
      </w:tcPr>
    </w:tblStylePr>
  </w:style>
  <w:style w:type="table" w:styleId="GridTable4-Accent4">
    <w:name w:val="Grid Table 4 Accent 4"/>
    <w:basedOn w:val="TableNormal"/>
    <w:uiPriority w:val="49"/>
    <w:rsid w:val="00C77D97"/>
    <w:pPr>
      <w:spacing w:line="240" w:lineRule="auto"/>
    </w:pPr>
    <w:tblPr>
      <w:tblStyleRowBandSize w:val="1"/>
      <w:tblStyleColBandSize w:val="1"/>
      <w:tblBorders>
        <w:top w:val="single" w:sz="4" w:space="0" w:color="5FF2CA" w:themeColor="accent4" w:themeTint="99"/>
        <w:left w:val="single" w:sz="4" w:space="0" w:color="5FF2CA" w:themeColor="accent4" w:themeTint="99"/>
        <w:bottom w:val="single" w:sz="4" w:space="0" w:color="5FF2CA" w:themeColor="accent4" w:themeTint="99"/>
        <w:right w:val="single" w:sz="4" w:space="0" w:color="5FF2CA" w:themeColor="accent4" w:themeTint="99"/>
        <w:insideH w:val="single" w:sz="4" w:space="0" w:color="5FF2CA" w:themeColor="accent4" w:themeTint="99"/>
        <w:insideV w:val="single" w:sz="4" w:space="0" w:color="5FF2CA" w:themeColor="accent4" w:themeTint="99"/>
      </w:tblBorders>
    </w:tblPr>
    <w:tblStylePr w:type="firstRow">
      <w:rPr>
        <w:b/>
        <w:bCs/>
        <w:color w:val="FFFFFF" w:themeColor="background1"/>
      </w:rPr>
      <w:tblPr/>
      <w:tcPr>
        <w:tcBorders>
          <w:top w:val="single" w:sz="4" w:space="0" w:color="10CF9B" w:themeColor="accent4"/>
          <w:left w:val="single" w:sz="4" w:space="0" w:color="10CF9B" w:themeColor="accent4"/>
          <w:bottom w:val="single" w:sz="4" w:space="0" w:color="10CF9B" w:themeColor="accent4"/>
          <w:right w:val="single" w:sz="4" w:space="0" w:color="10CF9B" w:themeColor="accent4"/>
          <w:insideH w:val="nil"/>
          <w:insideV w:val="nil"/>
        </w:tcBorders>
        <w:shd w:val="clear" w:color="auto" w:fill="10CF9B" w:themeFill="accent4"/>
      </w:tcPr>
    </w:tblStylePr>
    <w:tblStylePr w:type="lastRow">
      <w:rPr>
        <w:b/>
        <w:bCs/>
      </w:rPr>
      <w:tblPr/>
      <w:tcPr>
        <w:tcBorders>
          <w:top w:val="double" w:sz="4" w:space="0" w:color="10CF9B" w:themeColor="accent4"/>
        </w:tcBorders>
      </w:tcPr>
    </w:tblStylePr>
    <w:tblStylePr w:type="firstCol">
      <w:rPr>
        <w:b/>
        <w:bCs/>
      </w:rPr>
    </w:tblStylePr>
    <w:tblStylePr w:type="lastCol">
      <w:rPr>
        <w:b/>
        <w:bCs/>
      </w:rPr>
    </w:tblStylePr>
    <w:tblStylePr w:type="band1Vert">
      <w:tblPr/>
      <w:tcPr>
        <w:shd w:val="clear" w:color="auto" w:fill="C9FBED" w:themeFill="accent4" w:themeFillTint="33"/>
      </w:tcPr>
    </w:tblStylePr>
    <w:tblStylePr w:type="band1Horz">
      <w:tblPr/>
      <w:tcPr>
        <w:shd w:val="clear" w:color="auto" w:fill="C9FBED"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622211">
      <w:bodyDiv w:val="1"/>
      <w:marLeft w:val="0"/>
      <w:marRight w:val="0"/>
      <w:marTop w:val="0"/>
      <w:marBottom w:val="0"/>
      <w:divBdr>
        <w:top w:val="none" w:sz="0" w:space="0" w:color="auto"/>
        <w:left w:val="none" w:sz="0" w:space="0" w:color="auto"/>
        <w:bottom w:val="none" w:sz="0" w:space="0" w:color="auto"/>
        <w:right w:val="none" w:sz="0" w:space="0" w:color="auto"/>
      </w:divBdr>
    </w:div>
    <w:div w:id="227419385">
      <w:bodyDiv w:val="1"/>
      <w:marLeft w:val="0"/>
      <w:marRight w:val="0"/>
      <w:marTop w:val="0"/>
      <w:marBottom w:val="0"/>
      <w:divBdr>
        <w:top w:val="none" w:sz="0" w:space="0" w:color="auto"/>
        <w:left w:val="none" w:sz="0" w:space="0" w:color="auto"/>
        <w:bottom w:val="none" w:sz="0" w:space="0" w:color="auto"/>
        <w:right w:val="none" w:sz="0" w:space="0" w:color="auto"/>
      </w:divBdr>
    </w:div>
    <w:div w:id="279412006">
      <w:bodyDiv w:val="1"/>
      <w:marLeft w:val="0"/>
      <w:marRight w:val="0"/>
      <w:marTop w:val="0"/>
      <w:marBottom w:val="0"/>
      <w:divBdr>
        <w:top w:val="none" w:sz="0" w:space="0" w:color="auto"/>
        <w:left w:val="none" w:sz="0" w:space="0" w:color="auto"/>
        <w:bottom w:val="none" w:sz="0" w:space="0" w:color="auto"/>
        <w:right w:val="none" w:sz="0" w:space="0" w:color="auto"/>
      </w:divBdr>
    </w:div>
    <w:div w:id="304043935">
      <w:bodyDiv w:val="1"/>
      <w:marLeft w:val="0"/>
      <w:marRight w:val="0"/>
      <w:marTop w:val="0"/>
      <w:marBottom w:val="0"/>
      <w:divBdr>
        <w:top w:val="none" w:sz="0" w:space="0" w:color="auto"/>
        <w:left w:val="none" w:sz="0" w:space="0" w:color="auto"/>
        <w:bottom w:val="none" w:sz="0" w:space="0" w:color="auto"/>
        <w:right w:val="none" w:sz="0" w:space="0" w:color="auto"/>
      </w:divBdr>
    </w:div>
    <w:div w:id="317000512">
      <w:bodyDiv w:val="1"/>
      <w:marLeft w:val="0"/>
      <w:marRight w:val="0"/>
      <w:marTop w:val="0"/>
      <w:marBottom w:val="0"/>
      <w:divBdr>
        <w:top w:val="none" w:sz="0" w:space="0" w:color="auto"/>
        <w:left w:val="none" w:sz="0" w:space="0" w:color="auto"/>
        <w:bottom w:val="none" w:sz="0" w:space="0" w:color="auto"/>
        <w:right w:val="none" w:sz="0" w:space="0" w:color="auto"/>
      </w:divBdr>
    </w:div>
    <w:div w:id="408119019">
      <w:bodyDiv w:val="1"/>
      <w:marLeft w:val="0"/>
      <w:marRight w:val="0"/>
      <w:marTop w:val="0"/>
      <w:marBottom w:val="0"/>
      <w:divBdr>
        <w:top w:val="none" w:sz="0" w:space="0" w:color="auto"/>
        <w:left w:val="none" w:sz="0" w:space="0" w:color="auto"/>
        <w:bottom w:val="none" w:sz="0" w:space="0" w:color="auto"/>
        <w:right w:val="none" w:sz="0" w:space="0" w:color="auto"/>
      </w:divBdr>
    </w:div>
    <w:div w:id="468673925">
      <w:bodyDiv w:val="1"/>
      <w:marLeft w:val="0"/>
      <w:marRight w:val="0"/>
      <w:marTop w:val="0"/>
      <w:marBottom w:val="0"/>
      <w:divBdr>
        <w:top w:val="none" w:sz="0" w:space="0" w:color="auto"/>
        <w:left w:val="none" w:sz="0" w:space="0" w:color="auto"/>
        <w:bottom w:val="none" w:sz="0" w:space="0" w:color="auto"/>
        <w:right w:val="none" w:sz="0" w:space="0" w:color="auto"/>
      </w:divBdr>
    </w:div>
    <w:div w:id="473646342">
      <w:bodyDiv w:val="1"/>
      <w:marLeft w:val="0"/>
      <w:marRight w:val="0"/>
      <w:marTop w:val="0"/>
      <w:marBottom w:val="0"/>
      <w:divBdr>
        <w:top w:val="none" w:sz="0" w:space="0" w:color="auto"/>
        <w:left w:val="none" w:sz="0" w:space="0" w:color="auto"/>
        <w:bottom w:val="none" w:sz="0" w:space="0" w:color="auto"/>
        <w:right w:val="none" w:sz="0" w:space="0" w:color="auto"/>
      </w:divBdr>
      <w:divsChild>
        <w:div w:id="2113667700">
          <w:marLeft w:val="0"/>
          <w:marRight w:val="0"/>
          <w:marTop w:val="0"/>
          <w:marBottom w:val="0"/>
          <w:divBdr>
            <w:top w:val="none" w:sz="0" w:space="0" w:color="auto"/>
            <w:left w:val="none" w:sz="0" w:space="0" w:color="auto"/>
            <w:bottom w:val="none" w:sz="0" w:space="0" w:color="auto"/>
            <w:right w:val="none" w:sz="0" w:space="0" w:color="auto"/>
          </w:divBdr>
        </w:div>
      </w:divsChild>
    </w:div>
    <w:div w:id="568073700">
      <w:bodyDiv w:val="1"/>
      <w:marLeft w:val="0"/>
      <w:marRight w:val="0"/>
      <w:marTop w:val="0"/>
      <w:marBottom w:val="0"/>
      <w:divBdr>
        <w:top w:val="none" w:sz="0" w:space="0" w:color="auto"/>
        <w:left w:val="none" w:sz="0" w:space="0" w:color="auto"/>
        <w:bottom w:val="none" w:sz="0" w:space="0" w:color="auto"/>
        <w:right w:val="none" w:sz="0" w:space="0" w:color="auto"/>
      </w:divBdr>
    </w:div>
    <w:div w:id="632029855">
      <w:bodyDiv w:val="1"/>
      <w:marLeft w:val="0"/>
      <w:marRight w:val="0"/>
      <w:marTop w:val="0"/>
      <w:marBottom w:val="0"/>
      <w:divBdr>
        <w:top w:val="none" w:sz="0" w:space="0" w:color="auto"/>
        <w:left w:val="none" w:sz="0" w:space="0" w:color="auto"/>
        <w:bottom w:val="none" w:sz="0" w:space="0" w:color="auto"/>
        <w:right w:val="none" w:sz="0" w:space="0" w:color="auto"/>
      </w:divBdr>
    </w:div>
    <w:div w:id="649603595">
      <w:bodyDiv w:val="1"/>
      <w:marLeft w:val="0"/>
      <w:marRight w:val="0"/>
      <w:marTop w:val="0"/>
      <w:marBottom w:val="0"/>
      <w:divBdr>
        <w:top w:val="none" w:sz="0" w:space="0" w:color="auto"/>
        <w:left w:val="none" w:sz="0" w:space="0" w:color="auto"/>
        <w:bottom w:val="none" w:sz="0" w:space="0" w:color="auto"/>
        <w:right w:val="none" w:sz="0" w:space="0" w:color="auto"/>
      </w:divBdr>
    </w:div>
    <w:div w:id="687871427">
      <w:bodyDiv w:val="1"/>
      <w:marLeft w:val="0"/>
      <w:marRight w:val="0"/>
      <w:marTop w:val="0"/>
      <w:marBottom w:val="0"/>
      <w:divBdr>
        <w:top w:val="none" w:sz="0" w:space="0" w:color="auto"/>
        <w:left w:val="none" w:sz="0" w:space="0" w:color="auto"/>
        <w:bottom w:val="none" w:sz="0" w:space="0" w:color="auto"/>
        <w:right w:val="none" w:sz="0" w:space="0" w:color="auto"/>
      </w:divBdr>
    </w:div>
    <w:div w:id="735397712">
      <w:bodyDiv w:val="1"/>
      <w:marLeft w:val="0"/>
      <w:marRight w:val="0"/>
      <w:marTop w:val="0"/>
      <w:marBottom w:val="0"/>
      <w:divBdr>
        <w:top w:val="none" w:sz="0" w:space="0" w:color="auto"/>
        <w:left w:val="none" w:sz="0" w:space="0" w:color="auto"/>
        <w:bottom w:val="none" w:sz="0" w:space="0" w:color="auto"/>
        <w:right w:val="none" w:sz="0" w:space="0" w:color="auto"/>
      </w:divBdr>
    </w:div>
    <w:div w:id="787047190">
      <w:bodyDiv w:val="1"/>
      <w:marLeft w:val="0"/>
      <w:marRight w:val="0"/>
      <w:marTop w:val="0"/>
      <w:marBottom w:val="0"/>
      <w:divBdr>
        <w:top w:val="none" w:sz="0" w:space="0" w:color="auto"/>
        <w:left w:val="none" w:sz="0" w:space="0" w:color="auto"/>
        <w:bottom w:val="none" w:sz="0" w:space="0" w:color="auto"/>
        <w:right w:val="none" w:sz="0" w:space="0" w:color="auto"/>
      </w:divBdr>
    </w:div>
    <w:div w:id="798884071">
      <w:bodyDiv w:val="1"/>
      <w:marLeft w:val="0"/>
      <w:marRight w:val="0"/>
      <w:marTop w:val="0"/>
      <w:marBottom w:val="0"/>
      <w:divBdr>
        <w:top w:val="none" w:sz="0" w:space="0" w:color="auto"/>
        <w:left w:val="none" w:sz="0" w:space="0" w:color="auto"/>
        <w:bottom w:val="none" w:sz="0" w:space="0" w:color="auto"/>
        <w:right w:val="none" w:sz="0" w:space="0" w:color="auto"/>
      </w:divBdr>
    </w:div>
    <w:div w:id="811941580">
      <w:bodyDiv w:val="1"/>
      <w:marLeft w:val="0"/>
      <w:marRight w:val="0"/>
      <w:marTop w:val="0"/>
      <w:marBottom w:val="0"/>
      <w:divBdr>
        <w:top w:val="none" w:sz="0" w:space="0" w:color="auto"/>
        <w:left w:val="none" w:sz="0" w:space="0" w:color="auto"/>
        <w:bottom w:val="none" w:sz="0" w:space="0" w:color="auto"/>
        <w:right w:val="none" w:sz="0" w:space="0" w:color="auto"/>
      </w:divBdr>
      <w:divsChild>
        <w:div w:id="1317998231">
          <w:marLeft w:val="0"/>
          <w:marRight w:val="0"/>
          <w:marTop w:val="0"/>
          <w:marBottom w:val="0"/>
          <w:divBdr>
            <w:top w:val="none" w:sz="0" w:space="0" w:color="auto"/>
            <w:left w:val="none" w:sz="0" w:space="0" w:color="auto"/>
            <w:bottom w:val="none" w:sz="0" w:space="0" w:color="auto"/>
            <w:right w:val="none" w:sz="0" w:space="0" w:color="auto"/>
          </w:divBdr>
          <w:divsChild>
            <w:div w:id="2050301085">
              <w:marLeft w:val="0"/>
              <w:marRight w:val="0"/>
              <w:marTop w:val="0"/>
              <w:marBottom w:val="0"/>
              <w:divBdr>
                <w:top w:val="none" w:sz="0" w:space="0" w:color="auto"/>
                <w:left w:val="none" w:sz="0" w:space="0" w:color="auto"/>
                <w:bottom w:val="none" w:sz="0" w:space="0" w:color="auto"/>
                <w:right w:val="none" w:sz="0" w:space="0" w:color="auto"/>
              </w:divBdr>
              <w:divsChild>
                <w:div w:id="485511010">
                  <w:marLeft w:val="0"/>
                  <w:marRight w:val="0"/>
                  <w:marTop w:val="0"/>
                  <w:marBottom w:val="0"/>
                  <w:divBdr>
                    <w:top w:val="none" w:sz="0" w:space="0" w:color="auto"/>
                    <w:left w:val="none" w:sz="0" w:space="0" w:color="auto"/>
                    <w:bottom w:val="none" w:sz="0" w:space="0" w:color="auto"/>
                    <w:right w:val="none" w:sz="0" w:space="0" w:color="auto"/>
                  </w:divBdr>
                  <w:divsChild>
                    <w:div w:id="1073358995">
                      <w:marLeft w:val="0"/>
                      <w:marRight w:val="0"/>
                      <w:marTop w:val="0"/>
                      <w:marBottom w:val="0"/>
                      <w:divBdr>
                        <w:top w:val="none" w:sz="0" w:space="0" w:color="auto"/>
                        <w:left w:val="none" w:sz="0" w:space="0" w:color="auto"/>
                        <w:bottom w:val="none" w:sz="0" w:space="0" w:color="auto"/>
                        <w:right w:val="none" w:sz="0" w:space="0" w:color="auto"/>
                      </w:divBdr>
                      <w:divsChild>
                        <w:div w:id="429089557">
                          <w:marLeft w:val="0"/>
                          <w:marRight w:val="0"/>
                          <w:marTop w:val="0"/>
                          <w:marBottom w:val="0"/>
                          <w:divBdr>
                            <w:top w:val="none" w:sz="0" w:space="0" w:color="auto"/>
                            <w:left w:val="none" w:sz="0" w:space="0" w:color="auto"/>
                            <w:bottom w:val="none" w:sz="0" w:space="0" w:color="auto"/>
                            <w:right w:val="none" w:sz="0" w:space="0" w:color="auto"/>
                          </w:divBdr>
                          <w:divsChild>
                            <w:div w:id="126060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8060528">
      <w:bodyDiv w:val="1"/>
      <w:marLeft w:val="0"/>
      <w:marRight w:val="0"/>
      <w:marTop w:val="0"/>
      <w:marBottom w:val="0"/>
      <w:divBdr>
        <w:top w:val="none" w:sz="0" w:space="0" w:color="auto"/>
        <w:left w:val="none" w:sz="0" w:space="0" w:color="auto"/>
        <w:bottom w:val="none" w:sz="0" w:space="0" w:color="auto"/>
        <w:right w:val="none" w:sz="0" w:space="0" w:color="auto"/>
      </w:divBdr>
    </w:div>
    <w:div w:id="854077432">
      <w:bodyDiv w:val="1"/>
      <w:marLeft w:val="0"/>
      <w:marRight w:val="0"/>
      <w:marTop w:val="0"/>
      <w:marBottom w:val="0"/>
      <w:divBdr>
        <w:top w:val="none" w:sz="0" w:space="0" w:color="auto"/>
        <w:left w:val="none" w:sz="0" w:space="0" w:color="auto"/>
        <w:bottom w:val="none" w:sz="0" w:space="0" w:color="auto"/>
        <w:right w:val="none" w:sz="0" w:space="0" w:color="auto"/>
      </w:divBdr>
    </w:div>
    <w:div w:id="951208882">
      <w:bodyDiv w:val="1"/>
      <w:marLeft w:val="0"/>
      <w:marRight w:val="0"/>
      <w:marTop w:val="0"/>
      <w:marBottom w:val="0"/>
      <w:divBdr>
        <w:top w:val="none" w:sz="0" w:space="0" w:color="auto"/>
        <w:left w:val="none" w:sz="0" w:space="0" w:color="auto"/>
        <w:bottom w:val="none" w:sz="0" w:space="0" w:color="auto"/>
        <w:right w:val="none" w:sz="0" w:space="0" w:color="auto"/>
      </w:divBdr>
    </w:div>
    <w:div w:id="993871209">
      <w:bodyDiv w:val="1"/>
      <w:marLeft w:val="0"/>
      <w:marRight w:val="0"/>
      <w:marTop w:val="0"/>
      <w:marBottom w:val="0"/>
      <w:divBdr>
        <w:top w:val="none" w:sz="0" w:space="0" w:color="auto"/>
        <w:left w:val="none" w:sz="0" w:space="0" w:color="auto"/>
        <w:bottom w:val="none" w:sz="0" w:space="0" w:color="auto"/>
        <w:right w:val="none" w:sz="0" w:space="0" w:color="auto"/>
      </w:divBdr>
      <w:divsChild>
        <w:div w:id="349376831">
          <w:marLeft w:val="0"/>
          <w:marRight w:val="0"/>
          <w:marTop w:val="0"/>
          <w:marBottom w:val="0"/>
          <w:divBdr>
            <w:top w:val="none" w:sz="0" w:space="0" w:color="auto"/>
            <w:left w:val="none" w:sz="0" w:space="0" w:color="auto"/>
            <w:bottom w:val="none" w:sz="0" w:space="0" w:color="auto"/>
            <w:right w:val="none" w:sz="0" w:space="0" w:color="auto"/>
          </w:divBdr>
          <w:divsChild>
            <w:div w:id="1449163709">
              <w:marLeft w:val="0"/>
              <w:marRight w:val="0"/>
              <w:marTop w:val="0"/>
              <w:marBottom w:val="0"/>
              <w:divBdr>
                <w:top w:val="none" w:sz="0" w:space="0" w:color="auto"/>
                <w:left w:val="none" w:sz="0" w:space="0" w:color="auto"/>
                <w:bottom w:val="none" w:sz="0" w:space="0" w:color="auto"/>
                <w:right w:val="none" w:sz="0" w:space="0" w:color="auto"/>
              </w:divBdr>
            </w:div>
            <w:div w:id="487208557">
              <w:marLeft w:val="120"/>
              <w:marRight w:val="120"/>
              <w:marTop w:val="120"/>
              <w:marBottom w:val="120"/>
              <w:divBdr>
                <w:top w:val="none" w:sz="0" w:space="0" w:color="auto"/>
                <w:left w:val="none" w:sz="0" w:space="0" w:color="auto"/>
                <w:bottom w:val="none" w:sz="0" w:space="0" w:color="auto"/>
                <w:right w:val="none" w:sz="0" w:space="0" w:color="auto"/>
              </w:divBdr>
            </w:div>
          </w:divsChild>
        </w:div>
      </w:divsChild>
    </w:div>
    <w:div w:id="1071000187">
      <w:bodyDiv w:val="1"/>
      <w:marLeft w:val="0"/>
      <w:marRight w:val="0"/>
      <w:marTop w:val="0"/>
      <w:marBottom w:val="0"/>
      <w:divBdr>
        <w:top w:val="none" w:sz="0" w:space="0" w:color="auto"/>
        <w:left w:val="none" w:sz="0" w:space="0" w:color="auto"/>
        <w:bottom w:val="none" w:sz="0" w:space="0" w:color="auto"/>
        <w:right w:val="none" w:sz="0" w:space="0" w:color="auto"/>
      </w:divBdr>
    </w:div>
    <w:div w:id="1227643291">
      <w:bodyDiv w:val="1"/>
      <w:marLeft w:val="0"/>
      <w:marRight w:val="0"/>
      <w:marTop w:val="0"/>
      <w:marBottom w:val="0"/>
      <w:divBdr>
        <w:top w:val="none" w:sz="0" w:space="0" w:color="auto"/>
        <w:left w:val="none" w:sz="0" w:space="0" w:color="auto"/>
        <w:bottom w:val="none" w:sz="0" w:space="0" w:color="auto"/>
        <w:right w:val="none" w:sz="0" w:space="0" w:color="auto"/>
      </w:divBdr>
      <w:divsChild>
        <w:div w:id="219290988">
          <w:marLeft w:val="0"/>
          <w:marRight w:val="0"/>
          <w:marTop w:val="0"/>
          <w:marBottom w:val="0"/>
          <w:divBdr>
            <w:top w:val="none" w:sz="0" w:space="0" w:color="auto"/>
            <w:left w:val="none" w:sz="0" w:space="0" w:color="auto"/>
            <w:bottom w:val="none" w:sz="0" w:space="0" w:color="auto"/>
            <w:right w:val="none" w:sz="0" w:space="0" w:color="auto"/>
          </w:divBdr>
          <w:divsChild>
            <w:div w:id="1932885575">
              <w:marLeft w:val="0"/>
              <w:marRight w:val="0"/>
              <w:marTop w:val="0"/>
              <w:marBottom w:val="0"/>
              <w:divBdr>
                <w:top w:val="none" w:sz="0" w:space="0" w:color="auto"/>
                <w:left w:val="none" w:sz="0" w:space="0" w:color="auto"/>
                <w:bottom w:val="none" w:sz="0" w:space="0" w:color="auto"/>
                <w:right w:val="none" w:sz="0" w:space="0" w:color="auto"/>
              </w:divBdr>
            </w:div>
            <w:div w:id="307711629">
              <w:marLeft w:val="120"/>
              <w:marRight w:val="120"/>
              <w:marTop w:val="120"/>
              <w:marBottom w:val="120"/>
              <w:divBdr>
                <w:top w:val="none" w:sz="0" w:space="0" w:color="auto"/>
                <w:left w:val="none" w:sz="0" w:space="0" w:color="auto"/>
                <w:bottom w:val="none" w:sz="0" w:space="0" w:color="auto"/>
                <w:right w:val="none" w:sz="0" w:space="0" w:color="auto"/>
              </w:divBdr>
            </w:div>
          </w:divsChild>
        </w:div>
      </w:divsChild>
    </w:div>
    <w:div w:id="1253393843">
      <w:bodyDiv w:val="1"/>
      <w:marLeft w:val="0"/>
      <w:marRight w:val="0"/>
      <w:marTop w:val="0"/>
      <w:marBottom w:val="0"/>
      <w:divBdr>
        <w:top w:val="none" w:sz="0" w:space="0" w:color="auto"/>
        <w:left w:val="none" w:sz="0" w:space="0" w:color="auto"/>
        <w:bottom w:val="none" w:sz="0" w:space="0" w:color="auto"/>
        <w:right w:val="none" w:sz="0" w:space="0" w:color="auto"/>
      </w:divBdr>
    </w:div>
    <w:div w:id="1374961371">
      <w:bodyDiv w:val="1"/>
      <w:marLeft w:val="0"/>
      <w:marRight w:val="0"/>
      <w:marTop w:val="0"/>
      <w:marBottom w:val="0"/>
      <w:divBdr>
        <w:top w:val="none" w:sz="0" w:space="0" w:color="auto"/>
        <w:left w:val="none" w:sz="0" w:space="0" w:color="auto"/>
        <w:bottom w:val="none" w:sz="0" w:space="0" w:color="auto"/>
        <w:right w:val="none" w:sz="0" w:space="0" w:color="auto"/>
      </w:divBdr>
    </w:div>
    <w:div w:id="1483735964">
      <w:bodyDiv w:val="1"/>
      <w:marLeft w:val="0"/>
      <w:marRight w:val="0"/>
      <w:marTop w:val="0"/>
      <w:marBottom w:val="0"/>
      <w:divBdr>
        <w:top w:val="none" w:sz="0" w:space="0" w:color="auto"/>
        <w:left w:val="none" w:sz="0" w:space="0" w:color="auto"/>
        <w:bottom w:val="none" w:sz="0" w:space="0" w:color="auto"/>
        <w:right w:val="none" w:sz="0" w:space="0" w:color="auto"/>
      </w:divBdr>
      <w:divsChild>
        <w:div w:id="1857188637">
          <w:marLeft w:val="0"/>
          <w:marRight w:val="0"/>
          <w:marTop w:val="0"/>
          <w:marBottom w:val="0"/>
          <w:divBdr>
            <w:top w:val="none" w:sz="0" w:space="0" w:color="auto"/>
            <w:left w:val="none" w:sz="0" w:space="0" w:color="auto"/>
            <w:bottom w:val="none" w:sz="0" w:space="0" w:color="auto"/>
            <w:right w:val="none" w:sz="0" w:space="0" w:color="auto"/>
          </w:divBdr>
        </w:div>
      </w:divsChild>
    </w:div>
    <w:div w:id="1551918920">
      <w:bodyDiv w:val="1"/>
      <w:marLeft w:val="0"/>
      <w:marRight w:val="0"/>
      <w:marTop w:val="0"/>
      <w:marBottom w:val="0"/>
      <w:divBdr>
        <w:top w:val="none" w:sz="0" w:space="0" w:color="auto"/>
        <w:left w:val="none" w:sz="0" w:space="0" w:color="auto"/>
        <w:bottom w:val="none" w:sz="0" w:space="0" w:color="auto"/>
        <w:right w:val="none" w:sz="0" w:space="0" w:color="auto"/>
      </w:divBdr>
    </w:div>
    <w:div w:id="1630281971">
      <w:bodyDiv w:val="1"/>
      <w:marLeft w:val="0"/>
      <w:marRight w:val="0"/>
      <w:marTop w:val="0"/>
      <w:marBottom w:val="0"/>
      <w:divBdr>
        <w:top w:val="none" w:sz="0" w:space="0" w:color="auto"/>
        <w:left w:val="none" w:sz="0" w:space="0" w:color="auto"/>
        <w:bottom w:val="none" w:sz="0" w:space="0" w:color="auto"/>
        <w:right w:val="none" w:sz="0" w:space="0" w:color="auto"/>
      </w:divBdr>
      <w:divsChild>
        <w:div w:id="775640122">
          <w:marLeft w:val="0"/>
          <w:marRight w:val="0"/>
          <w:marTop w:val="0"/>
          <w:marBottom w:val="0"/>
          <w:divBdr>
            <w:top w:val="none" w:sz="0" w:space="0" w:color="auto"/>
            <w:left w:val="none" w:sz="0" w:space="0" w:color="auto"/>
            <w:bottom w:val="none" w:sz="0" w:space="0" w:color="auto"/>
            <w:right w:val="none" w:sz="0" w:space="0" w:color="auto"/>
          </w:divBdr>
          <w:divsChild>
            <w:div w:id="1963876286">
              <w:marLeft w:val="0"/>
              <w:marRight w:val="0"/>
              <w:marTop w:val="0"/>
              <w:marBottom w:val="0"/>
              <w:divBdr>
                <w:top w:val="none" w:sz="0" w:space="0" w:color="auto"/>
                <w:left w:val="none" w:sz="0" w:space="0" w:color="auto"/>
                <w:bottom w:val="none" w:sz="0" w:space="0" w:color="auto"/>
                <w:right w:val="none" w:sz="0" w:space="0" w:color="auto"/>
              </w:divBdr>
              <w:divsChild>
                <w:div w:id="1188984069">
                  <w:marLeft w:val="0"/>
                  <w:marRight w:val="0"/>
                  <w:marTop w:val="0"/>
                  <w:marBottom w:val="0"/>
                  <w:divBdr>
                    <w:top w:val="none" w:sz="0" w:space="0" w:color="auto"/>
                    <w:left w:val="none" w:sz="0" w:space="0" w:color="auto"/>
                    <w:bottom w:val="none" w:sz="0" w:space="0" w:color="auto"/>
                    <w:right w:val="none" w:sz="0" w:space="0" w:color="auto"/>
                  </w:divBdr>
                  <w:divsChild>
                    <w:div w:id="264076422">
                      <w:marLeft w:val="0"/>
                      <w:marRight w:val="0"/>
                      <w:marTop w:val="0"/>
                      <w:marBottom w:val="0"/>
                      <w:divBdr>
                        <w:top w:val="none" w:sz="0" w:space="0" w:color="auto"/>
                        <w:left w:val="none" w:sz="0" w:space="0" w:color="auto"/>
                        <w:bottom w:val="none" w:sz="0" w:space="0" w:color="auto"/>
                        <w:right w:val="none" w:sz="0" w:space="0" w:color="auto"/>
                      </w:divBdr>
                      <w:divsChild>
                        <w:div w:id="1445493469">
                          <w:marLeft w:val="0"/>
                          <w:marRight w:val="0"/>
                          <w:marTop w:val="0"/>
                          <w:marBottom w:val="0"/>
                          <w:divBdr>
                            <w:top w:val="none" w:sz="0" w:space="0" w:color="auto"/>
                            <w:left w:val="none" w:sz="0" w:space="0" w:color="auto"/>
                            <w:bottom w:val="none" w:sz="0" w:space="0" w:color="auto"/>
                            <w:right w:val="none" w:sz="0" w:space="0" w:color="auto"/>
                          </w:divBdr>
                          <w:divsChild>
                            <w:div w:id="78207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3956561">
      <w:bodyDiv w:val="1"/>
      <w:marLeft w:val="0"/>
      <w:marRight w:val="0"/>
      <w:marTop w:val="0"/>
      <w:marBottom w:val="0"/>
      <w:divBdr>
        <w:top w:val="none" w:sz="0" w:space="0" w:color="auto"/>
        <w:left w:val="none" w:sz="0" w:space="0" w:color="auto"/>
        <w:bottom w:val="none" w:sz="0" w:space="0" w:color="auto"/>
        <w:right w:val="none" w:sz="0" w:space="0" w:color="auto"/>
      </w:divBdr>
    </w:div>
    <w:div w:id="19606045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foto-gratis/gerente-africano-alto-gran-sonrisa-levantando-pulgares-mirando-otro-lado-encantadoras-chicas-trabajando-como-gerentes-posando-oficina-junto-mesa-computadoras-portatiles-riendo_10484554.htm#fromView=search&amp;page=1&amp;position=1&amp;uuid=7e271cb2-f8a0-4fe1-927e-3d18abd8f023" TargetMode="External"/><Relationship Id="rId3" Type="http://schemas.openxmlformats.org/officeDocument/2006/relationships/hyperlink" Target="https://www.freepik.es/foto-gratis/empleadores-oficina-confiados-que-controlan-documentos-juntos-tres-trabajadores-profesionales-enfocados-sosteniendo-papeles-firmando-informes-estadisticos-sala-reuniones-concepto-trabajo-equipo-negocios-gestion_9649106.htm" TargetMode="External"/><Relationship Id="rId7" Type="http://schemas.openxmlformats.org/officeDocument/2006/relationships/hyperlink" Target="https://www.freepik.es/foto-gratis/personas-que-trabajan-espacio-oficina-elegante-acogedor_29794543.htm#fromView=search&amp;page=1&amp;position=1&amp;uuid=f5615c96-f7a8-4291-9008-71fc9bd70c3b" TargetMode="External"/><Relationship Id="rId2" Type="http://schemas.openxmlformats.org/officeDocument/2006/relationships/hyperlink" Target="https://www.freepik.es/foto-gratis/grupo-personas-diversas-que-tienen-reunion-negocios_2894621.htm" TargetMode="External"/><Relationship Id="rId1" Type="http://schemas.openxmlformats.org/officeDocument/2006/relationships/hyperlink" Target="https://www.freepik.es/fotos-premium/grupo-profesionales-reunion-negocios_250918580.htm" TargetMode="External"/><Relationship Id="rId6" Type="http://schemas.openxmlformats.org/officeDocument/2006/relationships/hyperlink" Target="https://www.freepik.es/fotos-premium/analizando-datos-grupo-empresarios-profesionales-esta-oficina_34836334.htm#fromView=search&amp;page=1&amp;position=23&amp;uuid=01e2853c-4687-43ba-9f52-b36c24a7c198" TargetMode="External"/><Relationship Id="rId11" Type="http://schemas.openxmlformats.org/officeDocument/2006/relationships/hyperlink" Target="https://www.freepik.es/fotos-premium/tengo-equipo-que-puede-hacerlo-realidad-fotografia-atractiva-joven-empresaria-parada-afuera-brazos-cruzados-mientras-sus-colegas-estan-detras-ella_27991083.htm#fromView=search&amp;page=1&amp;position=12&amp;uuid=059fc2e1-3177-4979-9b3b-8c23e6aff47e" TargetMode="External"/><Relationship Id="rId5" Type="http://schemas.openxmlformats.org/officeDocument/2006/relationships/hyperlink" Target="https://www.freepik.es/vector-gratis/fondo-teamwork-personas_1795769.htm" TargetMode="External"/><Relationship Id="rId10" Type="http://schemas.openxmlformats.org/officeDocument/2006/relationships/hyperlink" Target="https://www.freepik.es/fotos-premium/diverso-dialogo-multitudes-comunicacion-intercambio_255565872.htm#fromView=search&amp;page=1&amp;position=6&amp;uuid=7cbc67c2-09d4-4d3e-9d9d-2fa3ecd35867" TargetMode="External"/><Relationship Id="rId4" Type="http://schemas.openxmlformats.org/officeDocument/2006/relationships/hyperlink" Target="https://www.freepik.es/foto-gratis/cerca-personas-que-trabajan-oficina_13272049.htm" TargetMode="External"/><Relationship Id="rId9" Type="http://schemas.openxmlformats.org/officeDocument/2006/relationships/hyperlink" Target="https://www.freepik.es/fotos-premium/tres-personas-estan-sentadas-escritorio-computadora-portatil-letrero-que-dice-bienvenidos-al-mundo_286179650.htm#fromView=search&amp;page=1&amp;position=43&amp;uuid=fcb739ff-45e6-4d08-be7f-b43fb635fbd8" TargetMode="External"/></Relationships>
</file>

<file path=word/_rels/document.xml.rels><?xml version="1.0" encoding="UTF-8" standalone="yes"?>
<Relationships xmlns="http://schemas.openxmlformats.org/package/2006/relationships"><Relationship Id="rId26" Type="http://schemas.openxmlformats.org/officeDocument/2006/relationships/diagramQuickStyle" Target="diagrams/quickStyle2.xml"/><Relationship Id="rId21" Type="http://schemas.openxmlformats.org/officeDocument/2006/relationships/diagramQuickStyle" Target="diagrams/quickStyle1.xml"/><Relationship Id="rId42" Type="http://schemas.openxmlformats.org/officeDocument/2006/relationships/diagramQuickStyle" Target="diagrams/quickStyle5.xml"/><Relationship Id="rId47" Type="http://schemas.openxmlformats.org/officeDocument/2006/relationships/diagramQuickStyle" Target="diagrams/quickStyle6.xml"/><Relationship Id="rId63" Type="http://schemas.openxmlformats.org/officeDocument/2006/relationships/diagramData" Target="diagrams/data9.xml"/><Relationship Id="rId68" Type="http://schemas.openxmlformats.org/officeDocument/2006/relationships/image" Target="media/image34.jpeg"/><Relationship Id="rId84" Type="http://schemas.openxmlformats.org/officeDocument/2006/relationships/hyperlink" Target="http://anamoralesrosas.blogspot.com.co/2009/09/comunicacion-externa-y-sus-funciones.html" TargetMode="External"/><Relationship Id="rId89" Type="http://schemas.openxmlformats.org/officeDocument/2006/relationships/footer" Target="footer1.xml"/><Relationship Id="rId16" Type="http://schemas.openxmlformats.org/officeDocument/2006/relationships/image" Target="media/image2.jpeg"/><Relationship Id="rId11" Type="http://schemas.openxmlformats.org/officeDocument/2006/relationships/image" Target="media/image1.jpeg"/><Relationship Id="rId32" Type="http://schemas.openxmlformats.org/officeDocument/2006/relationships/diagramColors" Target="diagrams/colors3.xml"/><Relationship Id="rId37" Type="http://schemas.openxmlformats.org/officeDocument/2006/relationships/diagramColors" Target="diagrams/colors4.xml"/><Relationship Id="rId53" Type="http://schemas.openxmlformats.org/officeDocument/2006/relationships/diagramLayout" Target="diagrams/layout7.xml"/><Relationship Id="rId58" Type="http://schemas.openxmlformats.org/officeDocument/2006/relationships/diagramLayout" Target="diagrams/layout8.xml"/><Relationship Id="rId74" Type="http://schemas.openxmlformats.org/officeDocument/2006/relationships/hyperlink" Target="https://www.youtube.com/watch?v=7uygpZkVHH0" TargetMode="External"/><Relationship Id="rId79" Type="http://schemas.openxmlformats.org/officeDocument/2006/relationships/hyperlink" Target="https://negocios.uncomo.com/articulo/cual-es-la-importancia-de-las-politicas-de-una-empresa-26555.html" TargetMode="External"/><Relationship Id="rId5" Type="http://schemas.openxmlformats.org/officeDocument/2006/relationships/numbering" Target="numbering.xml"/><Relationship Id="rId90" Type="http://schemas.openxmlformats.org/officeDocument/2006/relationships/fontTable" Target="fontTable.xml"/><Relationship Id="rId14" Type="http://schemas.microsoft.com/office/2016/09/relationships/commentsIds" Target="commentsIds.xml"/><Relationship Id="rId22" Type="http://schemas.openxmlformats.org/officeDocument/2006/relationships/diagramColors" Target="diagrams/colors1.xml"/><Relationship Id="rId27" Type="http://schemas.openxmlformats.org/officeDocument/2006/relationships/diagramColors" Target="diagrams/colors2.xml"/><Relationship Id="rId30" Type="http://schemas.openxmlformats.org/officeDocument/2006/relationships/diagramLayout" Target="diagrams/layout3.xml"/><Relationship Id="rId35" Type="http://schemas.openxmlformats.org/officeDocument/2006/relationships/diagramLayout" Target="diagrams/layout4.xml"/><Relationship Id="rId43" Type="http://schemas.openxmlformats.org/officeDocument/2006/relationships/diagramColors" Target="diagrams/colors5.xml"/><Relationship Id="rId48" Type="http://schemas.openxmlformats.org/officeDocument/2006/relationships/diagramColors" Target="diagrams/colors6.xml"/><Relationship Id="rId56" Type="http://schemas.microsoft.com/office/2007/relationships/diagramDrawing" Target="diagrams/drawing7.xml"/><Relationship Id="rId64" Type="http://schemas.openxmlformats.org/officeDocument/2006/relationships/diagramLayout" Target="diagrams/layout9.xml"/><Relationship Id="rId69" Type="http://schemas.openxmlformats.org/officeDocument/2006/relationships/image" Target="media/image35.jpeg"/><Relationship Id="rId77" Type="http://schemas.openxmlformats.org/officeDocument/2006/relationships/hyperlink" Target="http://gerencia.blogia.com/2008/021501-la-politica-empresarial.php" TargetMode="External"/><Relationship Id="rId8" Type="http://schemas.openxmlformats.org/officeDocument/2006/relationships/webSettings" Target="webSettings.xml"/><Relationship Id="rId51" Type="http://schemas.openxmlformats.org/officeDocument/2006/relationships/image" Target="media/image25.jpeg"/><Relationship Id="rId72" Type="http://schemas.openxmlformats.org/officeDocument/2006/relationships/hyperlink" Target="https://assets.kpmg.com/content/dam/kpmg/es/pdf/2016/12/Cuadernos_Legales_N5.pdf" TargetMode="External"/><Relationship Id="rId80" Type="http://schemas.openxmlformats.org/officeDocument/2006/relationships/hyperlink" Target="https://www.game-learn.com/que-es-liderazgo-maneras-definirlo/" TargetMode="External"/><Relationship Id="rId85" Type="http://schemas.openxmlformats.org/officeDocument/2006/relationships/hyperlink" Target="https://www.gestiopolis.com/politicas-de-la-empresa/" TargetMode="Externa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3.jpeg"/><Relationship Id="rId25" Type="http://schemas.openxmlformats.org/officeDocument/2006/relationships/diagramLayout" Target="diagrams/layout2.xml"/><Relationship Id="rId33" Type="http://schemas.microsoft.com/office/2007/relationships/diagramDrawing" Target="diagrams/drawing3.xml"/><Relationship Id="rId38" Type="http://schemas.microsoft.com/office/2007/relationships/diagramDrawing" Target="diagrams/drawing4.xml"/><Relationship Id="rId46" Type="http://schemas.openxmlformats.org/officeDocument/2006/relationships/diagramLayout" Target="diagrams/layout6.xml"/><Relationship Id="rId59" Type="http://schemas.openxmlformats.org/officeDocument/2006/relationships/diagramQuickStyle" Target="diagrams/quickStyle8.xml"/><Relationship Id="rId67" Type="http://schemas.microsoft.com/office/2007/relationships/diagramDrawing" Target="diagrams/drawing9.xml"/><Relationship Id="rId20" Type="http://schemas.openxmlformats.org/officeDocument/2006/relationships/diagramLayout" Target="diagrams/layout1.xml"/><Relationship Id="rId41" Type="http://schemas.openxmlformats.org/officeDocument/2006/relationships/diagramLayout" Target="diagrams/layout5.xml"/><Relationship Id="rId54" Type="http://schemas.openxmlformats.org/officeDocument/2006/relationships/diagramQuickStyle" Target="diagrams/quickStyle7.xml"/><Relationship Id="rId62" Type="http://schemas.openxmlformats.org/officeDocument/2006/relationships/image" Target="media/image33.jpeg"/><Relationship Id="rId70" Type="http://schemas.openxmlformats.org/officeDocument/2006/relationships/image" Target="media/image36.png"/><Relationship Id="rId75" Type="http://schemas.openxmlformats.org/officeDocument/2006/relationships/hyperlink" Target="https://www.youtube.com/watch?v=IpbbRpPmJCs" TargetMode="External"/><Relationship Id="rId83" Type="http://schemas.openxmlformats.org/officeDocument/2006/relationships/hyperlink" Target="https://www.clubensayos.com/Temas-Variados/Politicas-Empresariales/333946.html" TargetMode="External"/><Relationship Id="rId88" Type="http://schemas.openxmlformats.org/officeDocument/2006/relationships/header" Target="header1.xml"/><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microsoft.com/office/2007/relationships/diagramDrawing" Target="diagrams/drawing1.xml"/><Relationship Id="rId28" Type="http://schemas.microsoft.com/office/2007/relationships/diagramDrawing" Target="diagrams/drawing2.xml"/><Relationship Id="rId36" Type="http://schemas.openxmlformats.org/officeDocument/2006/relationships/diagramQuickStyle" Target="diagrams/quickStyle4.xml"/><Relationship Id="rId49" Type="http://schemas.microsoft.com/office/2007/relationships/diagramDrawing" Target="diagrams/drawing6.xml"/><Relationship Id="rId57" Type="http://schemas.openxmlformats.org/officeDocument/2006/relationships/diagramData" Target="diagrams/data8.xml"/><Relationship Id="rId10" Type="http://schemas.openxmlformats.org/officeDocument/2006/relationships/endnotes" Target="endnotes.xml"/><Relationship Id="rId31" Type="http://schemas.openxmlformats.org/officeDocument/2006/relationships/diagramQuickStyle" Target="diagrams/quickStyle3.xml"/><Relationship Id="rId44" Type="http://schemas.microsoft.com/office/2007/relationships/diagramDrawing" Target="diagrams/drawing5.xml"/><Relationship Id="rId52" Type="http://schemas.openxmlformats.org/officeDocument/2006/relationships/diagramData" Target="diagrams/data7.xml"/><Relationship Id="rId60" Type="http://schemas.openxmlformats.org/officeDocument/2006/relationships/diagramColors" Target="diagrams/colors8.xml"/><Relationship Id="rId65" Type="http://schemas.openxmlformats.org/officeDocument/2006/relationships/diagramQuickStyle" Target="diagrams/quickStyle9.xml"/><Relationship Id="rId73" Type="http://schemas.openxmlformats.org/officeDocument/2006/relationships/hyperlink" Target="https://www.google.com.co/books/edition/Pol%C3%ADtica_empresarial/J4F-DwAAQBAJ?hl=es-419&amp;gbpv=1" TargetMode="External"/><Relationship Id="rId78" Type="http://schemas.openxmlformats.org/officeDocument/2006/relationships/hyperlink" Target="http://comunicacionempresarial214.blogspot.com.co/2014/08/comunicacion-interna-y-externa-dos.html" TargetMode="External"/><Relationship Id="rId81" Type="http://schemas.openxmlformats.org/officeDocument/2006/relationships/hyperlink" Target="https://psicologiaymente.net/coach/tipos-de-liderazgo" TargetMode="External"/><Relationship Id="rId86" Type="http://schemas.openxmlformats.org/officeDocument/2006/relationships/hyperlink" Target="http://admindeempresas.blogspot.com.co/2009/11/politica-empresarial.html"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image" Target="media/image4.jpeg"/><Relationship Id="rId39" Type="http://schemas.openxmlformats.org/officeDocument/2006/relationships/image" Target="media/image14.jpeg"/><Relationship Id="rId34" Type="http://schemas.openxmlformats.org/officeDocument/2006/relationships/diagramData" Target="diagrams/data4.xml"/><Relationship Id="rId50" Type="http://schemas.openxmlformats.org/officeDocument/2006/relationships/image" Target="media/image24.jpeg"/><Relationship Id="rId55" Type="http://schemas.openxmlformats.org/officeDocument/2006/relationships/diagramColors" Target="diagrams/colors7.xml"/><Relationship Id="rId76" Type="http://schemas.openxmlformats.org/officeDocument/2006/relationships/hyperlink" Target="https://www.youtube.com/watch?v=PZuSrV0hsnA" TargetMode="External"/><Relationship Id="rId7" Type="http://schemas.openxmlformats.org/officeDocument/2006/relationships/settings" Target="settings.xml"/><Relationship Id="rId71" Type="http://schemas.openxmlformats.org/officeDocument/2006/relationships/hyperlink" Target="https://www.youtube.com/watch?v=PvOl6IdTCUk" TargetMode="External"/><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diagramData" Target="diagrams/data3.xml"/><Relationship Id="rId24" Type="http://schemas.openxmlformats.org/officeDocument/2006/relationships/diagramData" Target="diagrams/data2.xml"/><Relationship Id="rId40" Type="http://schemas.openxmlformats.org/officeDocument/2006/relationships/diagramData" Target="diagrams/data5.xml"/><Relationship Id="rId45" Type="http://schemas.openxmlformats.org/officeDocument/2006/relationships/diagramData" Target="diagrams/data6.xml"/><Relationship Id="rId66" Type="http://schemas.openxmlformats.org/officeDocument/2006/relationships/diagramColors" Target="diagrams/colors9.xml"/><Relationship Id="rId87" Type="http://schemas.openxmlformats.org/officeDocument/2006/relationships/hyperlink" Target="https://www.gestion.org/recursos-humanos/clima-laboral/4371/la-comunicacion-externa-en-la-empresa/" TargetMode="External"/><Relationship Id="rId61" Type="http://schemas.microsoft.com/office/2007/relationships/diagramDrawing" Target="diagrams/drawing8.xml"/><Relationship Id="rId82" Type="http://schemas.openxmlformats.org/officeDocument/2006/relationships/hyperlink" Target="https://www.gestiopolis.com/politica-organizacional-concepto-y-esquema-en-la-empresa/" TargetMode="External"/><Relationship Id="rId19" Type="http://schemas.openxmlformats.org/officeDocument/2006/relationships/diagramData" Target="diagrams/data1.xml"/></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s>
</file>

<file path=word/diagrams/_rels/data2.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png"/><Relationship Id="rId1" Type="http://schemas.openxmlformats.org/officeDocument/2006/relationships/image" Target="../media/image5.png"/><Relationship Id="rId6" Type="http://schemas.openxmlformats.org/officeDocument/2006/relationships/image" Target="../media/image10.png"/><Relationship Id="rId5" Type="http://schemas.openxmlformats.org/officeDocument/2006/relationships/image" Target="../media/image9.png"/><Relationship Id="rId4" Type="http://schemas.openxmlformats.org/officeDocument/2006/relationships/image" Target="../media/image8.png"/></Relationships>
</file>

<file path=word/diagrams/_rels/data3.xml.rels><?xml version="1.0" encoding="UTF-8" standalone="yes"?>
<Relationships xmlns="http://schemas.openxmlformats.org/package/2006/relationships"><Relationship Id="rId1" Type="http://schemas.openxmlformats.org/officeDocument/2006/relationships/image" Target="../media/image11.png"/></Relationships>
</file>

<file path=word/diagrams/_rels/data4.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diagrams/_rels/data6.xml.rels><?xml version="1.0" encoding="UTF-8" standalone="yes"?>
<Relationships xmlns="http://schemas.openxmlformats.org/package/2006/relationships"><Relationship Id="rId8" Type="http://schemas.openxmlformats.org/officeDocument/2006/relationships/image" Target="../media/image22.png"/><Relationship Id="rId3" Type="http://schemas.openxmlformats.org/officeDocument/2006/relationships/image" Target="../media/image17.png"/><Relationship Id="rId7" Type="http://schemas.openxmlformats.org/officeDocument/2006/relationships/image" Target="../media/image21.png"/><Relationship Id="rId2" Type="http://schemas.openxmlformats.org/officeDocument/2006/relationships/image" Target="../media/image16.png"/><Relationship Id="rId1" Type="http://schemas.openxmlformats.org/officeDocument/2006/relationships/image" Target="../media/image15.png"/><Relationship Id="rId6" Type="http://schemas.openxmlformats.org/officeDocument/2006/relationships/image" Target="../media/image20.png"/><Relationship Id="rId5" Type="http://schemas.openxmlformats.org/officeDocument/2006/relationships/image" Target="../media/image19.png"/><Relationship Id="rId4" Type="http://schemas.openxmlformats.org/officeDocument/2006/relationships/image" Target="../media/image18.png"/><Relationship Id="rId9" Type="http://schemas.openxmlformats.org/officeDocument/2006/relationships/image" Target="../media/image23.png"/></Relationships>
</file>

<file path=word/diagrams/_rels/data7.xml.rels><?xml version="1.0" encoding="UTF-8" standalone="yes"?>
<Relationships xmlns="http://schemas.openxmlformats.org/package/2006/relationships"><Relationship Id="rId1" Type="http://schemas.openxmlformats.org/officeDocument/2006/relationships/image" Target="../media/image26.png"/></Relationships>
</file>

<file path=word/diagrams/_rels/data8.xml.rels><?xml version="1.0" encoding="UTF-8" standalone="yes"?>
<Relationships xmlns="http://schemas.openxmlformats.org/package/2006/relationships"><Relationship Id="rId3" Type="http://schemas.openxmlformats.org/officeDocument/2006/relationships/image" Target="../media/image29.png"/><Relationship Id="rId2" Type="http://schemas.openxmlformats.org/officeDocument/2006/relationships/image" Target="../media/image28.png"/><Relationship Id="rId1" Type="http://schemas.openxmlformats.org/officeDocument/2006/relationships/image" Target="../media/image27.png"/><Relationship Id="rId6" Type="http://schemas.openxmlformats.org/officeDocument/2006/relationships/image" Target="../media/image32.png"/><Relationship Id="rId5" Type="http://schemas.openxmlformats.org/officeDocument/2006/relationships/image" Target="../media/image31.png"/><Relationship Id="rId4" Type="http://schemas.openxmlformats.org/officeDocument/2006/relationships/image" Target="../media/image30.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png"/><Relationship Id="rId1" Type="http://schemas.openxmlformats.org/officeDocument/2006/relationships/image" Target="../media/image5.png"/><Relationship Id="rId6" Type="http://schemas.openxmlformats.org/officeDocument/2006/relationships/image" Target="../media/image10.png"/><Relationship Id="rId5" Type="http://schemas.openxmlformats.org/officeDocument/2006/relationships/image" Target="../media/image9.png"/><Relationship Id="rId4" Type="http://schemas.openxmlformats.org/officeDocument/2006/relationships/image" Target="../media/image8.png"/></Relationships>
</file>

<file path=word/diagrams/_rels/drawing3.xml.rels><?xml version="1.0" encoding="UTF-8" standalone="yes"?>
<Relationships xmlns="http://schemas.openxmlformats.org/package/2006/relationships"><Relationship Id="rId1" Type="http://schemas.openxmlformats.org/officeDocument/2006/relationships/image" Target="../media/image11.png"/></Relationships>
</file>

<file path=word/diagrams/_rels/drawing4.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diagrams/_rels/drawing6.xml.rels><?xml version="1.0" encoding="UTF-8" standalone="yes"?>
<Relationships xmlns="http://schemas.openxmlformats.org/package/2006/relationships"><Relationship Id="rId8" Type="http://schemas.openxmlformats.org/officeDocument/2006/relationships/image" Target="../media/image22.png"/><Relationship Id="rId3" Type="http://schemas.openxmlformats.org/officeDocument/2006/relationships/image" Target="../media/image17.png"/><Relationship Id="rId7" Type="http://schemas.openxmlformats.org/officeDocument/2006/relationships/image" Target="../media/image21.png"/><Relationship Id="rId2" Type="http://schemas.openxmlformats.org/officeDocument/2006/relationships/image" Target="../media/image16.png"/><Relationship Id="rId1" Type="http://schemas.openxmlformats.org/officeDocument/2006/relationships/image" Target="../media/image15.png"/><Relationship Id="rId6" Type="http://schemas.openxmlformats.org/officeDocument/2006/relationships/image" Target="../media/image20.png"/><Relationship Id="rId5" Type="http://schemas.openxmlformats.org/officeDocument/2006/relationships/image" Target="../media/image19.png"/><Relationship Id="rId4" Type="http://schemas.openxmlformats.org/officeDocument/2006/relationships/image" Target="../media/image18.png"/><Relationship Id="rId9" Type="http://schemas.openxmlformats.org/officeDocument/2006/relationships/image" Target="../media/image23.png"/></Relationships>
</file>

<file path=word/diagrams/_rels/drawing7.xml.rels><?xml version="1.0" encoding="UTF-8" standalone="yes"?>
<Relationships xmlns="http://schemas.openxmlformats.org/package/2006/relationships"><Relationship Id="rId1" Type="http://schemas.openxmlformats.org/officeDocument/2006/relationships/image" Target="../media/image26.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29.png"/><Relationship Id="rId2" Type="http://schemas.openxmlformats.org/officeDocument/2006/relationships/image" Target="../media/image28.png"/><Relationship Id="rId1" Type="http://schemas.openxmlformats.org/officeDocument/2006/relationships/image" Target="../media/image27.png"/><Relationship Id="rId6" Type="http://schemas.openxmlformats.org/officeDocument/2006/relationships/image" Target="../media/image32.png"/><Relationship Id="rId5" Type="http://schemas.openxmlformats.org/officeDocument/2006/relationships/image" Target="../media/image31.png"/><Relationship Id="rId4" Type="http://schemas.openxmlformats.org/officeDocument/2006/relationships/image" Target="../media/image30.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8C64B44-F670-4DC7-9869-5C30B573C1F3}" type="doc">
      <dgm:prSet loTypeId="urn:microsoft.com/office/officeart/2005/8/layout/vList2" loCatId="list" qsTypeId="urn:microsoft.com/office/officeart/2005/8/quickstyle/simple1" qsCatId="simple" csTypeId="urn:microsoft.com/office/officeart/2005/8/colors/colorful1" csCatId="colorful"/>
      <dgm:spPr/>
      <dgm:t>
        <a:bodyPr/>
        <a:lstStyle/>
        <a:p>
          <a:endParaRPr lang="es-MX"/>
        </a:p>
      </dgm:t>
    </dgm:pt>
    <dgm:pt modelId="{6477087C-F6BD-4D58-9D6D-8019A578F794}">
      <dgm:prSet custT="1"/>
      <dgm:spPr/>
      <dgm:t>
        <a:bodyPr/>
        <a:lstStyle/>
        <a:p>
          <a:r>
            <a:rPr lang="es-MX" sz="900">
              <a:latin typeface="+mj-lt"/>
            </a:rPr>
            <a:t>Deben guiar las acciones de la empresa, basándose en sus valores y ajustándose tanto a su realidad organizacional como a las expectativas de sus clientes.</a:t>
          </a:r>
        </a:p>
      </dgm:t>
    </dgm:pt>
    <dgm:pt modelId="{ED526529-226C-458F-BA37-23AC7595C5BA}" type="parTrans" cxnId="{4DCDEE92-5EC9-49C5-B34C-AAE756F3AAC6}">
      <dgm:prSet/>
      <dgm:spPr/>
      <dgm:t>
        <a:bodyPr/>
        <a:lstStyle/>
        <a:p>
          <a:endParaRPr lang="es-MX" sz="2000">
            <a:latin typeface="+mj-lt"/>
          </a:endParaRPr>
        </a:p>
      </dgm:t>
    </dgm:pt>
    <dgm:pt modelId="{B3EBA945-D272-40A3-B814-DEC4F5FC462D}" type="sibTrans" cxnId="{4DCDEE92-5EC9-49C5-B34C-AAE756F3AAC6}">
      <dgm:prSet/>
      <dgm:spPr/>
      <dgm:t>
        <a:bodyPr/>
        <a:lstStyle/>
        <a:p>
          <a:endParaRPr lang="es-MX" sz="2000">
            <a:latin typeface="+mj-lt"/>
          </a:endParaRPr>
        </a:p>
      </dgm:t>
    </dgm:pt>
    <dgm:pt modelId="{E35CACFF-DCF0-4A16-A1C5-1447961DD59C}">
      <dgm:prSet custT="1"/>
      <dgm:spPr/>
      <dgm:t>
        <a:bodyPr/>
        <a:lstStyle/>
        <a:p>
          <a:r>
            <a:rPr lang="es-MX" sz="900">
              <a:latin typeface="+mj-lt"/>
            </a:rPr>
            <a:t>Se fundamentan en la definición de la institución, su filosofía y cultura empresarial, así como en su estrategia, para establecer los criterios de gestión empresarial.</a:t>
          </a:r>
        </a:p>
      </dgm:t>
    </dgm:pt>
    <dgm:pt modelId="{526D57C9-AB82-4C70-8AFB-121CE13B4BA6}" type="parTrans" cxnId="{AC27BDB2-0109-4397-A3EA-1CE5D8DA0A18}">
      <dgm:prSet/>
      <dgm:spPr/>
      <dgm:t>
        <a:bodyPr/>
        <a:lstStyle/>
        <a:p>
          <a:endParaRPr lang="es-MX" sz="2000">
            <a:latin typeface="+mj-lt"/>
          </a:endParaRPr>
        </a:p>
      </dgm:t>
    </dgm:pt>
    <dgm:pt modelId="{6DF1C075-22DB-4A37-97A0-466A0451D8F9}" type="sibTrans" cxnId="{AC27BDB2-0109-4397-A3EA-1CE5D8DA0A18}">
      <dgm:prSet/>
      <dgm:spPr/>
      <dgm:t>
        <a:bodyPr/>
        <a:lstStyle/>
        <a:p>
          <a:endParaRPr lang="es-MX" sz="2000">
            <a:latin typeface="+mj-lt"/>
          </a:endParaRPr>
        </a:p>
      </dgm:t>
    </dgm:pt>
    <dgm:pt modelId="{EC249199-9D68-463F-8E22-410CB95B663D}">
      <dgm:prSet custT="1"/>
      <dgm:spPr/>
      <dgm:t>
        <a:bodyPr/>
        <a:lstStyle/>
        <a:p>
          <a:r>
            <a:rPr lang="es-MX" sz="900">
              <a:latin typeface="+mj-lt"/>
            </a:rPr>
            <a:t>Cuando están bien elaboradas, permiten definir los criterios para la asignación de recursos en las diferentes funciones y áreas de la institución.</a:t>
          </a:r>
        </a:p>
      </dgm:t>
    </dgm:pt>
    <dgm:pt modelId="{0D9023DB-4AC9-40B8-8E47-F79E64EA3833}" type="parTrans" cxnId="{B95644A5-2FA6-4886-9BAA-8F1CEBB433B5}">
      <dgm:prSet/>
      <dgm:spPr/>
      <dgm:t>
        <a:bodyPr/>
        <a:lstStyle/>
        <a:p>
          <a:endParaRPr lang="es-MX" sz="2000">
            <a:latin typeface="+mj-lt"/>
          </a:endParaRPr>
        </a:p>
      </dgm:t>
    </dgm:pt>
    <dgm:pt modelId="{BA6F8B3F-82C2-4AF5-AC17-FC73865E22ED}" type="sibTrans" cxnId="{B95644A5-2FA6-4886-9BAA-8F1CEBB433B5}">
      <dgm:prSet/>
      <dgm:spPr/>
      <dgm:t>
        <a:bodyPr/>
        <a:lstStyle/>
        <a:p>
          <a:endParaRPr lang="es-MX" sz="2000">
            <a:latin typeface="+mj-lt"/>
          </a:endParaRPr>
        </a:p>
      </dgm:t>
    </dgm:pt>
    <dgm:pt modelId="{F1DA5EA0-81AB-4297-AE72-789C2E986162}">
      <dgm:prSet custT="1"/>
      <dgm:spPr/>
      <dgm:t>
        <a:bodyPr/>
        <a:lstStyle/>
        <a:p>
          <a:r>
            <a:rPr lang="es-MX" sz="900">
              <a:latin typeface="+mj-lt"/>
            </a:rPr>
            <a:t>Deben definir los objetivos que la organización desea alcanzar.</a:t>
          </a:r>
        </a:p>
      </dgm:t>
    </dgm:pt>
    <dgm:pt modelId="{AF3DC164-8C38-49D4-9C33-23E741E72F2D}" type="parTrans" cxnId="{E5A2B65F-4C09-4546-B431-C425B5C366B9}">
      <dgm:prSet/>
      <dgm:spPr/>
      <dgm:t>
        <a:bodyPr/>
        <a:lstStyle/>
        <a:p>
          <a:endParaRPr lang="es-MX" sz="2000">
            <a:latin typeface="+mj-lt"/>
          </a:endParaRPr>
        </a:p>
      </dgm:t>
    </dgm:pt>
    <dgm:pt modelId="{76E73832-9CC5-48A7-9D88-0301A7A1FD55}" type="sibTrans" cxnId="{E5A2B65F-4C09-4546-B431-C425B5C366B9}">
      <dgm:prSet/>
      <dgm:spPr/>
      <dgm:t>
        <a:bodyPr/>
        <a:lstStyle/>
        <a:p>
          <a:endParaRPr lang="es-MX" sz="2000">
            <a:latin typeface="+mj-lt"/>
          </a:endParaRPr>
        </a:p>
      </dgm:t>
    </dgm:pt>
    <dgm:pt modelId="{5AF71722-A2A4-425E-9AAA-43CD5A574360}">
      <dgm:prSet custT="1"/>
      <dgm:spPr/>
      <dgm:t>
        <a:bodyPr/>
        <a:lstStyle/>
        <a:p>
          <a:r>
            <a:rPr lang="es-MX" sz="900">
              <a:latin typeface="+mj-lt"/>
            </a:rPr>
            <a:t>Es esencial que incluyan un componente ético-social, garantizando la aplicación de valores éticos y sus correspondientes normas para lograr la responsabilidad social.</a:t>
          </a:r>
        </a:p>
      </dgm:t>
    </dgm:pt>
    <dgm:pt modelId="{248B3D9B-B862-440D-B97D-6B10342CA261}" type="parTrans" cxnId="{9100693A-4FAD-416F-BD48-56E648B35323}">
      <dgm:prSet/>
      <dgm:spPr/>
      <dgm:t>
        <a:bodyPr/>
        <a:lstStyle/>
        <a:p>
          <a:endParaRPr lang="es-MX" sz="2000">
            <a:latin typeface="+mj-lt"/>
          </a:endParaRPr>
        </a:p>
      </dgm:t>
    </dgm:pt>
    <dgm:pt modelId="{CDDCE51B-B411-4408-BF64-CAB59EF35E91}" type="sibTrans" cxnId="{9100693A-4FAD-416F-BD48-56E648B35323}">
      <dgm:prSet/>
      <dgm:spPr/>
      <dgm:t>
        <a:bodyPr/>
        <a:lstStyle/>
        <a:p>
          <a:endParaRPr lang="es-MX" sz="2000">
            <a:latin typeface="+mj-lt"/>
          </a:endParaRPr>
        </a:p>
      </dgm:t>
    </dgm:pt>
    <dgm:pt modelId="{857C6708-6B55-446D-BD56-1A316BDA44D3}">
      <dgm:prSet custT="1"/>
      <dgm:spPr/>
      <dgm:t>
        <a:bodyPr/>
        <a:lstStyle/>
        <a:p>
          <a:r>
            <a:rPr lang="es-MX" sz="900">
              <a:latin typeface="+mj-lt"/>
            </a:rPr>
            <a:t>Deben ser comunicadas a todos los miembros de la organización, incluyendo no solo a los trabajadores, sino también a clientes, proveedores y otros actores que interactúan con la empresa.</a:t>
          </a:r>
        </a:p>
      </dgm:t>
    </dgm:pt>
    <dgm:pt modelId="{B8EEA374-4558-4735-B123-9420C8017152}" type="parTrans" cxnId="{BBFFF1D3-CB31-4413-8B78-E2C6EF694A13}">
      <dgm:prSet/>
      <dgm:spPr/>
      <dgm:t>
        <a:bodyPr/>
        <a:lstStyle/>
        <a:p>
          <a:endParaRPr lang="es-MX" sz="2000">
            <a:latin typeface="+mj-lt"/>
          </a:endParaRPr>
        </a:p>
      </dgm:t>
    </dgm:pt>
    <dgm:pt modelId="{8A2FCDE4-1DA9-4715-992B-7EE03FDDB649}" type="sibTrans" cxnId="{BBFFF1D3-CB31-4413-8B78-E2C6EF694A13}">
      <dgm:prSet/>
      <dgm:spPr/>
      <dgm:t>
        <a:bodyPr/>
        <a:lstStyle/>
        <a:p>
          <a:endParaRPr lang="es-MX" sz="2000">
            <a:latin typeface="+mj-lt"/>
          </a:endParaRPr>
        </a:p>
      </dgm:t>
    </dgm:pt>
    <dgm:pt modelId="{80FE4EAE-24E8-4748-838D-25C90AA5C20F}">
      <dgm:prSet custT="1"/>
      <dgm:spPr/>
      <dgm:t>
        <a:bodyPr/>
        <a:lstStyle/>
        <a:p>
          <a:r>
            <a:rPr lang="es-MX" sz="900">
              <a:latin typeface="+mj-lt"/>
            </a:rPr>
            <a:t>Deben actualizarse conforme a los contextos y realidades de la empresa, para mantener su relevancia.</a:t>
          </a:r>
        </a:p>
      </dgm:t>
    </dgm:pt>
    <dgm:pt modelId="{05FF4E0E-659E-4287-ADA5-A7FD291F4E99}" type="parTrans" cxnId="{1BFE31CB-D807-403E-B49D-356FAA7F86EE}">
      <dgm:prSet/>
      <dgm:spPr/>
      <dgm:t>
        <a:bodyPr/>
        <a:lstStyle/>
        <a:p>
          <a:endParaRPr lang="es-MX" sz="2000">
            <a:latin typeface="+mj-lt"/>
          </a:endParaRPr>
        </a:p>
      </dgm:t>
    </dgm:pt>
    <dgm:pt modelId="{A43A3AF1-39EE-44ED-A97A-B54BEBCE1F5C}" type="sibTrans" cxnId="{1BFE31CB-D807-403E-B49D-356FAA7F86EE}">
      <dgm:prSet/>
      <dgm:spPr/>
      <dgm:t>
        <a:bodyPr/>
        <a:lstStyle/>
        <a:p>
          <a:endParaRPr lang="es-MX" sz="2000">
            <a:latin typeface="+mj-lt"/>
          </a:endParaRPr>
        </a:p>
      </dgm:t>
    </dgm:pt>
    <dgm:pt modelId="{EB8DAD49-91CF-4D9F-A434-4B5A6DC55E68}">
      <dgm:prSet custT="1"/>
      <dgm:spPr/>
      <dgm:t>
        <a:bodyPr/>
        <a:lstStyle/>
        <a:p>
          <a:r>
            <a:rPr lang="es-MX" sz="900">
              <a:latin typeface="+mj-lt"/>
            </a:rPr>
            <a:t>Deben orientar claramente las decisiones y actuaciones en respuesta a situaciones específicas.</a:t>
          </a:r>
        </a:p>
      </dgm:t>
    </dgm:pt>
    <dgm:pt modelId="{11A02971-40A5-4039-9276-284545B0A1AC}" type="parTrans" cxnId="{76FB58AB-E84D-45AB-B40C-7827F1FFB7EA}">
      <dgm:prSet/>
      <dgm:spPr/>
      <dgm:t>
        <a:bodyPr/>
        <a:lstStyle/>
        <a:p>
          <a:endParaRPr lang="es-MX" sz="2000">
            <a:latin typeface="+mj-lt"/>
          </a:endParaRPr>
        </a:p>
      </dgm:t>
    </dgm:pt>
    <dgm:pt modelId="{1A5C9607-6604-457E-88D2-76E6D68DA325}" type="sibTrans" cxnId="{76FB58AB-E84D-45AB-B40C-7827F1FFB7EA}">
      <dgm:prSet/>
      <dgm:spPr/>
      <dgm:t>
        <a:bodyPr/>
        <a:lstStyle/>
        <a:p>
          <a:endParaRPr lang="es-MX" sz="2000">
            <a:latin typeface="+mj-lt"/>
          </a:endParaRPr>
        </a:p>
      </dgm:t>
    </dgm:pt>
    <dgm:pt modelId="{A0B78AF5-E7E1-4C4E-AA3F-48B0B6C43506}">
      <dgm:prSet custT="1"/>
      <dgm:spPr/>
      <dgm:t>
        <a:bodyPr/>
        <a:lstStyle/>
        <a:p>
          <a:r>
            <a:rPr lang="es-MX" sz="900">
              <a:latin typeface="+mj-lt"/>
            </a:rPr>
            <a:t>Deben encaminar de manera efectiva las decisiones y acciones de la empresa.</a:t>
          </a:r>
        </a:p>
      </dgm:t>
    </dgm:pt>
    <dgm:pt modelId="{B110D2CE-8EAF-49E9-B29D-5FB65C754604}" type="parTrans" cxnId="{560B3650-727C-4143-954E-B8E0F4626E6B}">
      <dgm:prSet/>
      <dgm:spPr/>
      <dgm:t>
        <a:bodyPr/>
        <a:lstStyle/>
        <a:p>
          <a:endParaRPr lang="es-MX" sz="2000">
            <a:latin typeface="+mj-lt"/>
          </a:endParaRPr>
        </a:p>
      </dgm:t>
    </dgm:pt>
    <dgm:pt modelId="{64C7BB7A-BB86-4493-9ED6-BD99F8F1F13B}" type="sibTrans" cxnId="{560B3650-727C-4143-954E-B8E0F4626E6B}">
      <dgm:prSet/>
      <dgm:spPr/>
      <dgm:t>
        <a:bodyPr/>
        <a:lstStyle/>
        <a:p>
          <a:endParaRPr lang="es-MX" sz="2000">
            <a:latin typeface="+mj-lt"/>
          </a:endParaRPr>
        </a:p>
      </dgm:t>
    </dgm:pt>
    <dgm:pt modelId="{BB5FF63E-E2C0-4ACE-BFA0-FB8CFB59AC6B}" type="pres">
      <dgm:prSet presAssocID="{68C64B44-F670-4DC7-9869-5C30B573C1F3}" presName="linear" presStyleCnt="0">
        <dgm:presLayoutVars>
          <dgm:animLvl val="lvl"/>
          <dgm:resizeHandles val="exact"/>
        </dgm:presLayoutVars>
      </dgm:prSet>
      <dgm:spPr/>
    </dgm:pt>
    <dgm:pt modelId="{4FA5895D-64A3-49BB-9BAD-B61A081676A1}" type="pres">
      <dgm:prSet presAssocID="{6477087C-F6BD-4D58-9D6D-8019A578F794}" presName="parentText" presStyleLbl="node1" presStyleIdx="0" presStyleCnt="9">
        <dgm:presLayoutVars>
          <dgm:chMax val="0"/>
          <dgm:bulletEnabled val="1"/>
        </dgm:presLayoutVars>
      </dgm:prSet>
      <dgm:spPr/>
    </dgm:pt>
    <dgm:pt modelId="{EE46A3A6-89B4-45BC-A052-2A56BD1B1D0F}" type="pres">
      <dgm:prSet presAssocID="{B3EBA945-D272-40A3-B814-DEC4F5FC462D}" presName="spacer" presStyleCnt="0"/>
      <dgm:spPr/>
    </dgm:pt>
    <dgm:pt modelId="{3864E639-9137-4295-AD56-C67A10B58CC4}" type="pres">
      <dgm:prSet presAssocID="{E35CACFF-DCF0-4A16-A1C5-1447961DD59C}" presName="parentText" presStyleLbl="node1" presStyleIdx="1" presStyleCnt="9">
        <dgm:presLayoutVars>
          <dgm:chMax val="0"/>
          <dgm:bulletEnabled val="1"/>
        </dgm:presLayoutVars>
      </dgm:prSet>
      <dgm:spPr/>
    </dgm:pt>
    <dgm:pt modelId="{0BA9F1F4-5786-417C-9A0F-9308E1F9CB64}" type="pres">
      <dgm:prSet presAssocID="{6DF1C075-22DB-4A37-97A0-466A0451D8F9}" presName="spacer" presStyleCnt="0"/>
      <dgm:spPr/>
    </dgm:pt>
    <dgm:pt modelId="{43661AF7-693D-47BE-9F94-3BBD98F059A1}" type="pres">
      <dgm:prSet presAssocID="{EC249199-9D68-463F-8E22-410CB95B663D}" presName="parentText" presStyleLbl="node1" presStyleIdx="2" presStyleCnt="9">
        <dgm:presLayoutVars>
          <dgm:chMax val="0"/>
          <dgm:bulletEnabled val="1"/>
        </dgm:presLayoutVars>
      </dgm:prSet>
      <dgm:spPr/>
    </dgm:pt>
    <dgm:pt modelId="{E0483D54-EFDC-4EF3-A623-C6D6EDC99AA1}" type="pres">
      <dgm:prSet presAssocID="{BA6F8B3F-82C2-4AF5-AC17-FC73865E22ED}" presName="spacer" presStyleCnt="0"/>
      <dgm:spPr/>
    </dgm:pt>
    <dgm:pt modelId="{4CBF18CA-8C22-4152-A54B-9634800B7E29}" type="pres">
      <dgm:prSet presAssocID="{F1DA5EA0-81AB-4297-AE72-789C2E986162}" presName="parentText" presStyleLbl="node1" presStyleIdx="3" presStyleCnt="9">
        <dgm:presLayoutVars>
          <dgm:chMax val="0"/>
          <dgm:bulletEnabled val="1"/>
        </dgm:presLayoutVars>
      </dgm:prSet>
      <dgm:spPr/>
    </dgm:pt>
    <dgm:pt modelId="{11671293-48DB-4669-96F6-0A953050AC68}" type="pres">
      <dgm:prSet presAssocID="{76E73832-9CC5-48A7-9D88-0301A7A1FD55}" presName="spacer" presStyleCnt="0"/>
      <dgm:spPr/>
    </dgm:pt>
    <dgm:pt modelId="{BBCFD009-0FEE-4E8D-9381-7F30C8D7B14E}" type="pres">
      <dgm:prSet presAssocID="{5AF71722-A2A4-425E-9AAA-43CD5A574360}" presName="parentText" presStyleLbl="node1" presStyleIdx="4" presStyleCnt="9">
        <dgm:presLayoutVars>
          <dgm:chMax val="0"/>
          <dgm:bulletEnabled val="1"/>
        </dgm:presLayoutVars>
      </dgm:prSet>
      <dgm:spPr/>
    </dgm:pt>
    <dgm:pt modelId="{A4E79E3E-4412-412B-BD84-2E6A5D99AAE8}" type="pres">
      <dgm:prSet presAssocID="{CDDCE51B-B411-4408-BF64-CAB59EF35E91}" presName="spacer" presStyleCnt="0"/>
      <dgm:spPr/>
    </dgm:pt>
    <dgm:pt modelId="{91BE87BF-6AD7-40BE-A28E-7FE0CFB5D3AB}" type="pres">
      <dgm:prSet presAssocID="{857C6708-6B55-446D-BD56-1A316BDA44D3}" presName="parentText" presStyleLbl="node1" presStyleIdx="5" presStyleCnt="9">
        <dgm:presLayoutVars>
          <dgm:chMax val="0"/>
          <dgm:bulletEnabled val="1"/>
        </dgm:presLayoutVars>
      </dgm:prSet>
      <dgm:spPr/>
    </dgm:pt>
    <dgm:pt modelId="{7C3B5FBE-D7C0-4128-B60A-093E55C06F2C}" type="pres">
      <dgm:prSet presAssocID="{8A2FCDE4-1DA9-4715-992B-7EE03FDDB649}" presName="spacer" presStyleCnt="0"/>
      <dgm:spPr/>
    </dgm:pt>
    <dgm:pt modelId="{39493B10-B244-4D59-B349-C1BA5F643CD7}" type="pres">
      <dgm:prSet presAssocID="{80FE4EAE-24E8-4748-838D-25C90AA5C20F}" presName="parentText" presStyleLbl="node1" presStyleIdx="6" presStyleCnt="9">
        <dgm:presLayoutVars>
          <dgm:chMax val="0"/>
          <dgm:bulletEnabled val="1"/>
        </dgm:presLayoutVars>
      </dgm:prSet>
      <dgm:spPr/>
    </dgm:pt>
    <dgm:pt modelId="{50A9557B-34FC-46B6-B302-D4EBCB005961}" type="pres">
      <dgm:prSet presAssocID="{A43A3AF1-39EE-44ED-A97A-B54BEBCE1F5C}" presName="spacer" presStyleCnt="0"/>
      <dgm:spPr/>
    </dgm:pt>
    <dgm:pt modelId="{B361AA7A-8287-4071-B215-DA0BA75D64F8}" type="pres">
      <dgm:prSet presAssocID="{EB8DAD49-91CF-4D9F-A434-4B5A6DC55E68}" presName="parentText" presStyleLbl="node1" presStyleIdx="7" presStyleCnt="9">
        <dgm:presLayoutVars>
          <dgm:chMax val="0"/>
          <dgm:bulletEnabled val="1"/>
        </dgm:presLayoutVars>
      </dgm:prSet>
      <dgm:spPr/>
    </dgm:pt>
    <dgm:pt modelId="{4E7C66B9-F168-46A8-BBE5-15B3CC502829}" type="pres">
      <dgm:prSet presAssocID="{1A5C9607-6604-457E-88D2-76E6D68DA325}" presName="spacer" presStyleCnt="0"/>
      <dgm:spPr/>
    </dgm:pt>
    <dgm:pt modelId="{BD9ADC52-14E7-49D1-A4C4-4731C79FE241}" type="pres">
      <dgm:prSet presAssocID="{A0B78AF5-E7E1-4C4E-AA3F-48B0B6C43506}" presName="parentText" presStyleLbl="node1" presStyleIdx="8" presStyleCnt="9">
        <dgm:presLayoutVars>
          <dgm:chMax val="0"/>
          <dgm:bulletEnabled val="1"/>
        </dgm:presLayoutVars>
      </dgm:prSet>
      <dgm:spPr/>
    </dgm:pt>
  </dgm:ptLst>
  <dgm:cxnLst>
    <dgm:cxn modelId="{A4E34E26-8405-4F7F-A5F4-A2F6B57E620D}" type="presOf" srcId="{5AF71722-A2A4-425E-9AAA-43CD5A574360}" destId="{BBCFD009-0FEE-4E8D-9381-7F30C8D7B14E}" srcOrd="0" destOrd="0" presId="urn:microsoft.com/office/officeart/2005/8/layout/vList2"/>
    <dgm:cxn modelId="{647D0C28-7D48-400E-A9A9-35A63EDEBF82}" type="presOf" srcId="{857C6708-6B55-446D-BD56-1A316BDA44D3}" destId="{91BE87BF-6AD7-40BE-A28E-7FE0CFB5D3AB}" srcOrd="0" destOrd="0" presId="urn:microsoft.com/office/officeart/2005/8/layout/vList2"/>
    <dgm:cxn modelId="{9100693A-4FAD-416F-BD48-56E648B35323}" srcId="{68C64B44-F670-4DC7-9869-5C30B573C1F3}" destId="{5AF71722-A2A4-425E-9AAA-43CD5A574360}" srcOrd="4" destOrd="0" parTransId="{248B3D9B-B862-440D-B97D-6B10342CA261}" sibTransId="{CDDCE51B-B411-4408-BF64-CAB59EF35E91}"/>
    <dgm:cxn modelId="{E5A2B65F-4C09-4546-B431-C425B5C366B9}" srcId="{68C64B44-F670-4DC7-9869-5C30B573C1F3}" destId="{F1DA5EA0-81AB-4297-AE72-789C2E986162}" srcOrd="3" destOrd="0" parTransId="{AF3DC164-8C38-49D4-9C33-23E741E72F2D}" sibTransId="{76E73832-9CC5-48A7-9D88-0301A7A1FD55}"/>
    <dgm:cxn modelId="{560B3650-727C-4143-954E-B8E0F4626E6B}" srcId="{68C64B44-F670-4DC7-9869-5C30B573C1F3}" destId="{A0B78AF5-E7E1-4C4E-AA3F-48B0B6C43506}" srcOrd="8" destOrd="0" parTransId="{B110D2CE-8EAF-49E9-B29D-5FB65C754604}" sibTransId="{64C7BB7A-BB86-4493-9ED6-BD99F8F1F13B}"/>
    <dgm:cxn modelId="{9248FE51-8668-4183-B557-041469AF91F9}" type="presOf" srcId="{F1DA5EA0-81AB-4297-AE72-789C2E986162}" destId="{4CBF18CA-8C22-4152-A54B-9634800B7E29}" srcOrd="0" destOrd="0" presId="urn:microsoft.com/office/officeart/2005/8/layout/vList2"/>
    <dgm:cxn modelId="{DC790B7B-5446-4701-B7D3-4F6C06DF9BE7}" type="presOf" srcId="{E35CACFF-DCF0-4A16-A1C5-1447961DD59C}" destId="{3864E639-9137-4295-AD56-C67A10B58CC4}" srcOrd="0" destOrd="0" presId="urn:microsoft.com/office/officeart/2005/8/layout/vList2"/>
    <dgm:cxn modelId="{456B9286-EB1B-4930-B0E6-A3A541B54F75}" type="presOf" srcId="{EC249199-9D68-463F-8E22-410CB95B663D}" destId="{43661AF7-693D-47BE-9F94-3BBD98F059A1}" srcOrd="0" destOrd="0" presId="urn:microsoft.com/office/officeart/2005/8/layout/vList2"/>
    <dgm:cxn modelId="{4DCDEE92-5EC9-49C5-B34C-AAE756F3AAC6}" srcId="{68C64B44-F670-4DC7-9869-5C30B573C1F3}" destId="{6477087C-F6BD-4D58-9D6D-8019A578F794}" srcOrd="0" destOrd="0" parTransId="{ED526529-226C-458F-BA37-23AC7595C5BA}" sibTransId="{B3EBA945-D272-40A3-B814-DEC4F5FC462D}"/>
    <dgm:cxn modelId="{0E23CC95-776D-47C7-8C0B-C4A2A456C4F4}" type="presOf" srcId="{EB8DAD49-91CF-4D9F-A434-4B5A6DC55E68}" destId="{B361AA7A-8287-4071-B215-DA0BA75D64F8}" srcOrd="0" destOrd="0" presId="urn:microsoft.com/office/officeart/2005/8/layout/vList2"/>
    <dgm:cxn modelId="{95DD62A1-C7EC-4C38-8508-6098C83A5B43}" type="presOf" srcId="{68C64B44-F670-4DC7-9869-5C30B573C1F3}" destId="{BB5FF63E-E2C0-4ACE-BFA0-FB8CFB59AC6B}" srcOrd="0" destOrd="0" presId="urn:microsoft.com/office/officeart/2005/8/layout/vList2"/>
    <dgm:cxn modelId="{B95644A5-2FA6-4886-9BAA-8F1CEBB433B5}" srcId="{68C64B44-F670-4DC7-9869-5C30B573C1F3}" destId="{EC249199-9D68-463F-8E22-410CB95B663D}" srcOrd="2" destOrd="0" parTransId="{0D9023DB-4AC9-40B8-8E47-F79E64EA3833}" sibTransId="{BA6F8B3F-82C2-4AF5-AC17-FC73865E22ED}"/>
    <dgm:cxn modelId="{76FB58AB-E84D-45AB-B40C-7827F1FFB7EA}" srcId="{68C64B44-F670-4DC7-9869-5C30B573C1F3}" destId="{EB8DAD49-91CF-4D9F-A434-4B5A6DC55E68}" srcOrd="7" destOrd="0" parTransId="{11A02971-40A5-4039-9276-284545B0A1AC}" sibTransId="{1A5C9607-6604-457E-88D2-76E6D68DA325}"/>
    <dgm:cxn modelId="{308768AC-5912-46AB-BB71-EC85084035E7}" type="presOf" srcId="{6477087C-F6BD-4D58-9D6D-8019A578F794}" destId="{4FA5895D-64A3-49BB-9BAD-B61A081676A1}" srcOrd="0" destOrd="0" presId="urn:microsoft.com/office/officeart/2005/8/layout/vList2"/>
    <dgm:cxn modelId="{AC27BDB2-0109-4397-A3EA-1CE5D8DA0A18}" srcId="{68C64B44-F670-4DC7-9869-5C30B573C1F3}" destId="{E35CACFF-DCF0-4A16-A1C5-1447961DD59C}" srcOrd="1" destOrd="0" parTransId="{526D57C9-AB82-4C70-8AFB-121CE13B4BA6}" sibTransId="{6DF1C075-22DB-4A37-97A0-466A0451D8F9}"/>
    <dgm:cxn modelId="{1BFE31CB-D807-403E-B49D-356FAA7F86EE}" srcId="{68C64B44-F670-4DC7-9869-5C30B573C1F3}" destId="{80FE4EAE-24E8-4748-838D-25C90AA5C20F}" srcOrd="6" destOrd="0" parTransId="{05FF4E0E-659E-4287-ADA5-A7FD291F4E99}" sibTransId="{A43A3AF1-39EE-44ED-A97A-B54BEBCE1F5C}"/>
    <dgm:cxn modelId="{BBFFF1D3-CB31-4413-8B78-E2C6EF694A13}" srcId="{68C64B44-F670-4DC7-9869-5C30B573C1F3}" destId="{857C6708-6B55-446D-BD56-1A316BDA44D3}" srcOrd="5" destOrd="0" parTransId="{B8EEA374-4558-4735-B123-9420C8017152}" sibTransId="{8A2FCDE4-1DA9-4715-992B-7EE03FDDB649}"/>
    <dgm:cxn modelId="{81486ADE-30BE-455C-A5F5-FF7D370D5C3F}" type="presOf" srcId="{A0B78AF5-E7E1-4C4E-AA3F-48B0B6C43506}" destId="{BD9ADC52-14E7-49D1-A4C4-4731C79FE241}" srcOrd="0" destOrd="0" presId="urn:microsoft.com/office/officeart/2005/8/layout/vList2"/>
    <dgm:cxn modelId="{FA6450E5-3F92-46B9-AC62-414228CAEA55}" type="presOf" srcId="{80FE4EAE-24E8-4748-838D-25C90AA5C20F}" destId="{39493B10-B244-4D59-B349-C1BA5F643CD7}" srcOrd="0" destOrd="0" presId="urn:microsoft.com/office/officeart/2005/8/layout/vList2"/>
    <dgm:cxn modelId="{83196E59-1F17-473B-A6BF-FF1CE06C496B}" type="presParOf" srcId="{BB5FF63E-E2C0-4ACE-BFA0-FB8CFB59AC6B}" destId="{4FA5895D-64A3-49BB-9BAD-B61A081676A1}" srcOrd="0" destOrd="0" presId="urn:microsoft.com/office/officeart/2005/8/layout/vList2"/>
    <dgm:cxn modelId="{CD1FE2B4-3C55-4B5C-A9A7-F8E2276F0B2A}" type="presParOf" srcId="{BB5FF63E-E2C0-4ACE-BFA0-FB8CFB59AC6B}" destId="{EE46A3A6-89B4-45BC-A052-2A56BD1B1D0F}" srcOrd="1" destOrd="0" presId="urn:microsoft.com/office/officeart/2005/8/layout/vList2"/>
    <dgm:cxn modelId="{91C85E08-7F96-41DE-B088-4EF2FD4AEB71}" type="presParOf" srcId="{BB5FF63E-E2C0-4ACE-BFA0-FB8CFB59AC6B}" destId="{3864E639-9137-4295-AD56-C67A10B58CC4}" srcOrd="2" destOrd="0" presId="urn:microsoft.com/office/officeart/2005/8/layout/vList2"/>
    <dgm:cxn modelId="{19125308-17E1-4527-8527-46845BFFB645}" type="presParOf" srcId="{BB5FF63E-E2C0-4ACE-BFA0-FB8CFB59AC6B}" destId="{0BA9F1F4-5786-417C-9A0F-9308E1F9CB64}" srcOrd="3" destOrd="0" presId="urn:microsoft.com/office/officeart/2005/8/layout/vList2"/>
    <dgm:cxn modelId="{DD874830-13DF-4647-93A4-093BD7261136}" type="presParOf" srcId="{BB5FF63E-E2C0-4ACE-BFA0-FB8CFB59AC6B}" destId="{43661AF7-693D-47BE-9F94-3BBD98F059A1}" srcOrd="4" destOrd="0" presId="urn:microsoft.com/office/officeart/2005/8/layout/vList2"/>
    <dgm:cxn modelId="{31904684-47FE-4142-A6E3-06A4E51F8283}" type="presParOf" srcId="{BB5FF63E-E2C0-4ACE-BFA0-FB8CFB59AC6B}" destId="{E0483D54-EFDC-4EF3-A623-C6D6EDC99AA1}" srcOrd="5" destOrd="0" presId="urn:microsoft.com/office/officeart/2005/8/layout/vList2"/>
    <dgm:cxn modelId="{488C63B6-7163-42EB-AF03-CF0FAAC49C32}" type="presParOf" srcId="{BB5FF63E-E2C0-4ACE-BFA0-FB8CFB59AC6B}" destId="{4CBF18CA-8C22-4152-A54B-9634800B7E29}" srcOrd="6" destOrd="0" presId="urn:microsoft.com/office/officeart/2005/8/layout/vList2"/>
    <dgm:cxn modelId="{67AB9E8C-33AD-4738-A22E-1E2AB2C98BD5}" type="presParOf" srcId="{BB5FF63E-E2C0-4ACE-BFA0-FB8CFB59AC6B}" destId="{11671293-48DB-4669-96F6-0A953050AC68}" srcOrd="7" destOrd="0" presId="urn:microsoft.com/office/officeart/2005/8/layout/vList2"/>
    <dgm:cxn modelId="{EC28B063-56BF-4DE6-87E9-0C048B3195EE}" type="presParOf" srcId="{BB5FF63E-E2C0-4ACE-BFA0-FB8CFB59AC6B}" destId="{BBCFD009-0FEE-4E8D-9381-7F30C8D7B14E}" srcOrd="8" destOrd="0" presId="urn:microsoft.com/office/officeart/2005/8/layout/vList2"/>
    <dgm:cxn modelId="{76213F4E-FF32-4FA5-868D-1A4C0A2249ED}" type="presParOf" srcId="{BB5FF63E-E2C0-4ACE-BFA0-FB8CFB59AC6B}" destId="{A4E79E3E-4412-412B-BD84-2E6A5D99AAE8}" srcOrd="9" destOrd="0" presId="urn:microsoft.com/office/officeart/2005/8/layout/vList2"/>
    <dgm:cxn modelId="{71CAA178-FAC3-4B20-BC6C-1D9460A29D7A}" type="presParOf" srcId="{BB5FF63E-E2C0-4ACE-BFA0-FB8CFB59AC6B}" destId="{91BE87BF-6AD7-40BE-A28E-7FE0CFB5D3AB}" srcOrd="10" destOrd="0" presId="urn:microsoft.com/office/officeart/2005/8/layout/vList2"/>
    <dgm:cxn modelId="{B0A71C5E-378F-4499-BC9E-4087EBD35122}" type="presParOf" srcId="{BB5FF63E-E2C0-4ACE-BFA0-FB8CFB59AC6B}" destId="{7C3B5FBE-D7C0-4128-B60A-093E55C06F2C}" srcOrd="11" destOrd="0" presId="urn:microsoft.com/office/officeart/2005/8/layout/vList2"/>
    <dgm:cxn modelId="{985E4849-25FB-4233-8C3D-692FD5B0401A}" type="presParOf" srcId="{BB5FF63E-E2C0-4ACE-BFA0-FB8CFB59AC6B}" destId="{39493B10-B244-4D59-B349-C1BA5F643CD7}" srcOrd="12" destOrd="0" presId="urn:microsoft.com/office/officeart/2005/8/layout/vList2"/>
    <dgm:cxn modelId="{09C42693-6435-431B-990A-BB15F077A52E}" type="presParOf" srcId="{BB5FF63E-E2C0-4ACE-BFA0-FB8CFB59AC6B}" destId="{50A9557B-34FC-46B6-B302-D4EBCB005961}" srcOrd="13" destOrd="0" presId="urn:microsoft.com/office/officeart/2005/8/layout/vList2"/>
    <dgm:cxn modelId="{FB7D15D9-5013-4F9D-8EB2-B44A37FDFF05}" type="presParOf" srcId="{BB5FF63E-E2C0-4ACE-BFA0-FB8CFB59AC6B}" destId="{B361AA7A-8287-4071-B215-DA0BA75D64F8}" srcOrd="14" destOrd="0" presId="urn:microsoft.com/office/officeart/2005/8/layout/vList2"/>
    <dgm:cxn modelId="{40229485-71FE-4609-A599-D9B13AAC93C6}" type="presParOf" srcId="{BB5FF63E-E2C0-4ACE-BFA0-FB8CFB59AC6B}" destId="{4E7C66B9-F168-46A8-BBE5-15B3CC502829}" srcOrd="15" destOrd="0" presId="urn:microsoft.com/office/officeart/2005/8/layout/vList2"/>
    <dgm:cxn modelId="{BB8E1927-39F8-47C8-90B0-AB042506C407}" type="presParOf" srcId="{BB5FF63E-E2C0-4ACE-BFA0-FB8CFB59AC6B}" destId="{BD9ADC52-14E7-49D1-A4C4-4731C79FE241}" srcOrd="16" destOrd="0" presId="urn:microsoft.com/office/officeart/2005/8/layout/vList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9E427DD-305A-449F-AA17-05A408671951}" type="doc">
      <dgm:prSet loTypeId="urn:microsoft.com/office/officeart/2005/8/layout/pList1" loCatId="picture" qsTypeId="urn:microsoft.com/office/officeart/2005/8/quickstyle/simple1" qsCatId="simple" csTypeId="urn:microsoft.com/office/officeart/2005/8/colors/accent1_2" csCatId="accent1" phldr="1"/>
      <dgm:spPr/>
      <dgm:t>
        <a:bodyPr/>
        <a:lstStyle/>
        <a:p>
          <a:endParaRPr lang="es-MX"/>
        </a:p>
      </dgm:t>
    </dgm:pt>
    <dgm:pt modelId="{412C35A5-33E4-4043-B303-DC860428854D}">
      <dgm:prSet/>
      <dgm:spPr/>
      <dgm:t>
        <a:bodyPr/>
        <a:lstStyle/>
        <a:p>
          <a:r>
            <a:rPr lang="es-MX">
              <a:latin typeface="+mj-lt"/>
            </a:rPr>
            <a:t>Motivan las normas generales de actuación de la empresa, determinando así los valores que posee la misma.</a:t>
          </a:r>
        </a:p>
      </dgm:t>
    </dgm:pt>
    <dgm:pt modelId="{37FB0894-2BE4-411A-8588-07BF71A7E376}" type="parTrans" cxnId="{422FA55F-D4F1-4F4C-AACE-68228CA16F5A}">
      <dgm:prSet/>
      <dgm:spPr/>
      <dgm:t>
        <a:bodyPr/>
        <a:lstStyle/>
        <a:p>
          <a:endParaRPr lang="es-MX">
            <a:latin typeface="+mj-lt"/>
          </a:endParaRPr>
        </a:p>
      </dgm:t>
    </dgm:pt>
    <dgm:pt modelId="{26EDEC16-3D36-4C0C-8801-200A97CD0575}" type="sibTrans" cxnId="{422FA55F-D4F1-4F4C-AACE-68228CA16F5A}">
      <dgm:prSet/>
      <dgm:spPr/>
      <dgm:t>
        <a:bodyPr/>
        <a:lstStyle/>
        <a:p>
          <a:endParaRPr lang="es-MX">
            <a:latin typeface="+mj-lt"/>
          </a:endParaRPr>
        </a:p>
      </dgm:t>
    </dgm:pt>
    <dgm:pt modelId="{918B5531-B88C-4000-8E38-5769D92BDF89}">
      <dgm:prSet/>
      <dgm:spPr/>
      <dgm:t>
        <a:bodyPr/>
        <a:lstStyle/>
        <a:p>
          <a:r>
            <a:rPr lang="es-MX">
              <a:latin typeface="+mj-lt"/>
            </a:rPr>
            <a:t>Orientan la dirección a tomar en caso de que exista cualquier tipo de conflicto.</a:t>
          </a:r>
        </a:p>
      </dgm:t>
    </dgm:pt>
    <dgm:pt modelId="{2EEF384D-A761-412C-9545-F69ED310EDBC}" type="parTrans" cxnId="{8D8321ED-92AE-4FF3-A799-B206179BE01F}">
      <dgm:prSet/>
      <dgm:spPr/>
      <dgm:t>
        <a:bodyPr/>
        <a:lstStyle/>
        <a:p>
          <a:endParaRPr lang="es-MX">
            <a:latin typeface="+mj-lt"/>
          </a:endParaRPr>
        </a:p>
      </dgm:t>
    </dgm:pt>
    <dgm:pt modelId="{BA89DDF1-2269-4220-B786-2D7BE3F85DCE}" type="sibTrans" cxnId="{8D8321ED-92AE-4FF3-A799-B206179BE01F}">
      <dgm:prSet/>
      <dgm:spPr/>
      <dgm:t>
        <a:bodyPr/>
        <a:lstStyle/>
        <a:p>
          <a:endParaRPr lang="es-MX">
            <a:latin typeface="+mj-lt"/>
          </a:endParaRPr>
        </a:p>
      </dgm:t>
    </dgm:pt>
    <dgm:pt modelId="{ACB73C0C-1C02-413D-86BD-9C68EA993B33}">
      <dgm:prSet/>
      <dgm:spPr/>
      <dgm:t>
        <a:bodyPr/>
        <a:lstStyle/>
        <a:p>
          <a:r>
            <a:rPr lang="es-MX">
              <a:latin typeface="+mj-lt"/>
            </a:rPr>
            <a:t>Permiten crear una imagen empresarial y un fortalecimiento alrededor de esta.</a:t>
          </a:r>
        </a:p>
      </dgm:t>
    </dgm:pt>
    <dgm:pt modelId="{5DC6C77E-B132-495A-BBF6-4756EBA4FAC2}" type="parTrans" cxnId="{BB12F874-8C6D-4CCF-AACF-4E00368EF291}">
      <dgm:prSet/>
      <dgm:spPr/>
      <dgm:t>
        <a:bodyPr/>
        <a:lstStyle/>
        <a:p>
          <a:endParaRPr lang="es-MX">
            <a:latin typeface="+mj-lt"/>
          </a:endParaRPr>
        </a:p>
      </dgm:t>
    </dgm:pt>
    <dgm:pt modelId="{F66B7214-B83F-429C-A83C-80A0E6FBED60}" type="sibTrans" cxnId="{BB12F874-8C6D-4CCF-AACF-4E00368EF291}">
      <dgm:prSet/>
      <dgm:spPr/>
      <dgm:t>
        <a:bodyPr/>
        <a:lstStyle/>
        <a:p>
          <a:endParaRPr lang="es-MX">
            <a:latin typeface="+mj-lt"/>
          </a:endParaRPr>
        </a:p>
      </dgm:t>
    </dgm:pt>
    <dgm:pt modelId="{38E56304-4B54-430A-90F3-7809FFFC133A}">
      <dgm:prSet/>
      <dgm:spPr/>
      <dgm:t>
        <a:bodyPr/>
        <a:lstStyle/>
        <a:p>
          <a:r>
            <a:rPr lang="es-MX">
              <a:latin typeface="+mj-lt"/>
            </a:rPr>
            <a:t>Definen los objetivos acerca de qué tipo de empresa se quiere llegar a ser.</a:t>
          </a:r>
        </a:p>
      </dgm:t>
    </dgm:pt>
    <dgm:pt modelId="{DD92FFA6-E639-4C12-8AA3-EB8C4E8DA262}" type="parTrans" cxnId="{FD119835-C9F4-4692-952F-E69CEAE54EAE}">
      <dgm:prSet/>
      <dgm:spPr/>
      <dgm:t>
        <a:bodyPr/>
        <a:lstStyle/>
        <a:p>
          <a:endParaRPr lang="es-MX">
            <a:latin typeface="+mj-lt"/>
          </a:endParaRPr>
        </a:p>
      </dgm:t>
    </dgm:pt>
    <dgm:pt modelId="{09405C46-53CD-4054-A486-14CEB1AC4670}" type="sibTrans" cxnId="{FD119835-C9F4-4692-952F-E69CEAE54EAE}">
      <dgm:prSet/>
      <dgm:spPr/>
      <dgm:t>
        <a:bodyPr/>
        <a:lstStyle/>
        <a:p>
          <a:endParaRPr lang="es-MX">
            <a:latin typeface="+mj-lt"/>
          </a:endParaRPr>
        </a:p>
      </dgm:t>
    </dgm:pt>
    <dgm:pt modelId="{6B7EF304-3D23-47D7-BDE6-5B8E8F36E705}">
      <dgm:prSet/>
      <dgm:spPr/>
      <dgm:t>
        <a:bodyPr/>
        <a:lstStyle/>
        <a:p>
          <a:r>
            <a:rPr lang="es-MX">
              <a:latin typeface="+mj-lt"/>
            </a:rPr>
            <a:t>Al seguirse a cabalidad, permiten generar un clima de cordialidad y una imagen positiva.</a:t>
          </a:r>
        </a:p>
      </dgm:t>
    </dgm:pt>
    <dgm:pt modelId="{E3CE899B-7876-4559-B70D-EF2BA1ED35C6}" type="parTrans" cxnId="{78079FF1-DA14-425E-BF24-81EB78EB8FD2}">
      <dgm:prSet/>
      <dgm:spPr/>
      <dgm:t>
        <a:bodyPr/>
        <a:lstStyle/>
        <a:p>
          <a:endParaRPr lang="es-MX">
            <a:latin typeface="+mj-lt"/>
          </a:endParaRPr>
        </a:p>
      </dgm:t>
    </dgm:pt>
    <dgm:pt modelId="{0E0C8E3E-04FE-4DA2-B109-71AFCE4E0365}" type="sibTrans" cxnId="{78079FF1-DA14-425E-BF24-81EB78EB8FD2}">
      <dgm:prSet/>
      <dgm:spPr/>
      <dgm:t>
        <a:bodyPr/>
        <a:lstStyle/>
        <a:p>
          <a:endParaRPr lang="es-MX">
            <a:latin typeface="+mj-lt"/>
          </a:endParaRPr>
        </a:p>
      </dgm:t>
    </dgm:pt>
    <dgm:pt modelId="{072E0CB6-A336-4C54-AD95-4B6628AD5370}">
      <dgm:prSet/>
      <dgm:spPr/>
      <dgm:t>
        <a:bodyPr/>
        <a:lstStyle/>
        <a:p>
          <a:r>
            <a:rPr lang="es-MX">
              <a:latin typeface="+mj-lt"/>
            </a:rPr>
            <a:t>Permiten la creación de manuales que orienten la labor diaria en las dependencias de la empresa.</a:t>
          </a:r>
        </a:p>
      </dgm:t>
    </dgm:pt>
    <dgm:pt modelId="{2B885C66-09A1-47D8-A2E8-F60A3E52FF62}" type="parTrans" cxnId="{B9470495-539F-4E5F-8A99-BA07D756F30B}">
      <dgm:prSet/>
      <dgm:spPr/>
      <dgm:t>
        <a:bodyPr/>
        <a:lstStyle/>
        <a:p>
          <a:endParaRPr lang="es-MX">
            <a:latin typeface="+mj-lt"/>
          </a:endParaRPr>
        </a:p>
      </dgm:t>
    </dgm:pt>
    <dgm:pt modelId="{15466B6B-4716-4708-AB36-BFB7B8539051}" type="sibTrans" cxnId="{B9470495-539F-4E5F-8A99-BA07D756F30B}">
      <dgm:prSet/>
      <dgm:spPr/>
      <dgm:t>
        <a:bodyPr/>
        <a:lstStyle/>
        <a:p>
          <a:endParaRPr lang="es-MX">
            <a:latin typeface="+mj-lt"/>
          </a:endParaRPr>
        </a:p>
      </dgm:t>
    </dgm:pt>
    <dgm:pt modelId="{EE140A4F-72F4-4DE7-B150-DEFFDB6D5169}" type="pres">
      <dgm:prSet presAssocID="{19E427DD-305A-449F-AA17-05A408671951}" presName="Name0" presStyleCnt="0">
        <dgm:presLayoutVars>
          <dgm:dir/>
          <dgm:resizeHandles val="exact"/>
        </dgm:presLayoutVars>
      </dgm:prSet>
      <dgm:spPr/>
    </dgm:pt>
    <dgm:pt modelId="{4FB0BA3B-37DC-4F63-BD4B-EDD7C93A3DDB}" type="pres">
      <dgm:prSet presAssocID="{412C35A5-33E4-4043-B303-DC860428854D}" presName="compNode" presStyleCnt="0"/>
      <dgm:spPr/>
    </dgm:pt>
    <dgm:pt modelId="{93F5AE3E-C456-4AA3-8FE3-E027A9B973FC}" type="pres">
      <dgm:prSet presAssocID="{412C35A5-33E4-4043-B303-DC860428854D}" presName="pictRect" presStyleLbl="node1" presStyleIdx="0" presStyleCnt="6"/>
      <dgm:spPr>
        <a:blipFill rotWithShape="1">
          <a:blip xmlns:r="http://schemas.openxmlformats.org/officeDocument/2006/relationships" r:embed="rId1"/>
          <a:srcRect/>
          <a:stretch>
            <a:fillRect t="-34000" b="-34000"/>
          </a:stretch>
        </a:blipFill>
      </dgm:spPr>
    </dgm:pt>
    <dgm:pt modelId="{2A53ED42-F37A-4BB3-8097-D27A69DF0C1E}" type="pres">
      <dgm:prSet presAssocID="{412C35A5-33E4-4043-B303-DC860428854D}" presName="textRect" presStyleLbl="revTx" presStyleIdx="0" presStyleCnt="6">
        <dgm:presLayoutVars>
          <dgm:bulletEnabled val="1"/>
        </dgm:presLayoutVars>
      </dgm:prSet>
      <dgm:spPr/>
    </dgm:pt>
    <dgm:pt modelId="{D0FDDB09-E4D2-4078-B5C7-3A76347C77DD}" type="pres">
      <dgm:prSet presAssocID="{26EDEC16-3D36-4C0C-8801-200A97CD0575}" presName="sibTrans" presStyleLbl="sibTrans2D1" presStyleIdx="0" presStyleCnt="0"/>
      <dgm:spPr/>
    </dgm:pt>
    <dgm:pt modelId="{7C437055-A6AD-4154-ADBE-372A8BC77876}" type="pres">
      <dgm:prSet presAssocID="{918B5531-B88C-4000-8E38-5769D92BDF89}" presName="compNode" presStyleCnt="0"/>
      <dgm:spPr/>
    </dgm:pt>
    <dgm:pt modelId="{B9F864F3-754F-4273-9D71-17D9B4555E90}" type="pres">
      <dgm:prSet presAssocID="{918B5531-B88C-4000-8E38-5769D92BDF89}" presName="pictRect" presStyleLbl="node1" presStyleIdx="1" presStyleCnt="6"/>
      <dgm:spPr>
        <a:blipFill rotWithShape="1">
          <a:blip xmlns:r="http://schemas.openxmlformats.org/officeDocument/2006/relationships" r:embed="rId2"/>
          <a:srcRect/>
          <a:stretch>
            <a:fillRect t="-41000" b="-41000"/>
          </a:stretch>
        </a:blipFill>
      </dgm:spPr>
    </dgm:pt>
    <dgm:pt modelId="{68CAAF03-66CE-4778-A3D8-A4A793F294B0}" type="pres">
      <dgm:prSet presAssocID="{918B5531-B88C-4000-8E38-5769D92BDF89}" presName="textRect" presStyleLbl="revTx" presStyleIdx="1" presStyleCnt="6">
        <dgm:presLayoutVars>
          <dgm:bulletEnabled val="1"/>
        </dgm:presLayoutVars>
      </dgm:prSet>
      <dgm:spPr/>
    </dgm:pt>
    <dgm:pt modelId="{8AA662C3-65EA-4D1E-9442-DBE1D90EDA09}" type="pres">
      <dgm:prSet presAssocID="{BA89DDF1-2269-4220-B786-2D7BE3F85DCE}" presName="sibTrans" presStyleLbl="sibTrans2D1" presStyleIdx="0" presStyleCnt="0"/>
      <dgm:spPr/>
    </dgm:pt>
    <dgm:pt modelId="{FE6CDD39-BDD1-488D-95CF-863E9DD2A672}" type="pres">
      <dgm:prSet presAssocID="{ACB73C0C-1C02-413D-86BD-9C68EA993B33}" presName="compNode" presStyleCnt="0"/>
      <dgm:spPr/>
    </dgm:pt>
    <dgm:pt modelId="{0E5B31C9-8624-4034-9ECA-D15D8AFA8F5A}" type="pres">
      <dgm:prSet presAssocID="{ACB73C0C-1C02-413D-86BD-9C68EA993B33}" presName="pictRect" presStyleLbl="node1" presStyleIdx="2" presStyleCnt="6"/>
      <dgm:spPr>
        <a:blipFill rotWithShape="1">
          <a:blip xmlns:r="http://schemas.openxmlformats.org/officeDocument/2006/relationships" r:embed="rId3"/>
          <a:srcRect/>
          <a:stretch>
            <a:fillRect l="-2000" r="-2000"/>
          </a:stretch>
        </a:blipFill>
      </dgm:spPr>
    </dgm:pt>
    <dgm:pt modelId="{934BEDCF-ED0A-49CB-8F4D-1981961BF2E6}" type="pres">
      <dgm:prSet presAssocID="{ACB73C0C-1C02-413D-86BD-9C68EA993B33}" presName="textRect" presStyleLbl="revTx" presStyleIdx="2" presStyleCnt="6">
        <dgm:presLayoutVars>
          <dgm:bulletEnabled val="1"/>
        </dgm:presLayoutVars>
      </dgm:prSet>
      <dgm:spPr/>
    </dgm:pt>
    <dgm:pt modelId="{D976DEF7-FD2F-49AF-8CB4-4E291623A343}" type="pres">
      <dgm:prSet presAssocID="{F66B7214-B83F-429C-A83C-80A0E6FBED60}" presName="sibTrans" presStyleLbl="sibTrans2D1" presStyleIdx="0" presStyleCnt="0"/>
      <dgm:spPr/>
    </dgm:pt>
    <dgm:pt modelId="{AFABE624-D86B-4D80-8BEC-0C890ACD2EE3}" type="pres">
      <dgm:prSet presAssocID="{38E56304-4B54-430A-90F3-7809FFFC133A}" presName="compNode" presStyleCnt="0"/>
      <dgm:spPr/>
    </dgm:pt>
    <dgm:pt modelId="{1822C29D-554E-43E3-9236-B4EA5321E586}" type="pres">
      <dgm:prSet presAssocID="{38E56304-4B54-430A-90F3-7809FFFC133A}" presName="pictRect" presStyleLbl="node1" presStyleIdx="3" presStyleCnt="6"/>
      <dgm:spPr>
        <a:blipFill rotWithShape="1">
          <a:blip xmlns:r="http://schemas.openxmlformats.org/officeDocument/2006/relationships" r:embed="rId4"/>
          <a:srcRect/>
          <a:stretch>
            <a:fillRect t="-23000" b="-23000"/>
          </a:stretch>
        </a:blipFill>
      </dgm:spPr>
    </dgm:pt>
    <dgm:pt modelId="{B201DF5D-AEB2-4255-BF84-B1DAD16F9F61}" type="pres">
      <dgm:prSet presAssocID="{38E56304-4B54-430A-90F3-7809FFFC133A}" presName="textRect" presStyleLbl="revTx" presStyleIdx="3" presStyleCnt="6">
        <dgm:presLayoutVars>
          <dgm:bulletEnabled val="1"/>
        </dgm:presLayoutVars>
      </dgm:prSet>
      <dgm:spPr/>
    </dgm:pt>
    <dgm:pt modelId="{E90548A2-CA9E-4833-8B3F-1DE8EDBC89FF}" type="pres">
      <dgm:prSet presAssocID="{09405C46-53CD-4054-A486-14CEB1AC4670}" presName="sibTrans" presStyleLbl="sibTrans2D1" presStyleIdx="0" presStyleCnt="0"/>
      <dgm:spPr/>
    </dgm:pt>
    <dgm:pt modelId="{084F5C5B-C95D-4207-AE75-489DC33CD013}" type="pres">
      <dgm:prSet presAssocID="{6B7EF304-3D23-47D7-BDE6-5B8E8F36E705}" presName="compNode" presStyleCnt="0"/>
      <dgm:spPr/>
    </dgm:pt>
    <dgm:pt modelId="{A2FA02F2-77BC-4E14-B68C-9BA93B516800}" type="pres">
      <dgm:prSet presAssocID="{6B7EF304-3D23-47D7-BDE6-5B8E8F36E705}" presName="pictRect" presStyleLbl="node1" presStyleIdx="4" presStyleCnt="6"/>
      <dgm:spPr>
        <a:blipFill rotWithShape="1">
          <a:blip xmlns:r="http://schemas.openxmlformats.org/officeDocument/2006/relationships" r:embed="rId5"/>
          <a:srcRect/>
          <a:stretch>
            <a:fillRect t="-23000" b="-23000"/>
          </a:stretch>
        </a:blipFill>
      </dgm:spPr>
    </dgm:pt>
    <dgm:pt modelId="{4193C87E-4EC2-45F0-9DBA-68EF57F474BF}" type="pres">
      <dgm:prSet presAssocID="{6B7EF304-3D23-47D7-BDE6-5B8E8F36E705}" presName="textRect" presStyleLbl="revTx" presStyleIdx="4" presStyleCnt="6">
        <dgm:presLayoutVars>
          <dgm:bulletEnabled val="1"/>
        </dgm:presLayoutVars>
      </dgm:prSet>
      <dgm:spPr/>
    </dgm:pt>
    <dgm:pt modelId="{A49CFAE7-1269-4670-BCB3-C5B8497B4977}" type="pres">
      <dgm:prSet presAssocID="{0E0C8E3E-04FE-4DA2-B109-71AFCE4E0365}" presName="sibTrans" presStyleLbl="sibTrans2D1" presStyleIdx="0" presStyleCnt="0"/>
      <dgm:spPr/>
    </dgm:pt>
    <dgm:pt modelId="{92A9006B-50F2-40E2-B8AF-D01834ECEF16}" type="pres">
      <dgm:prSet presAssocID="{072E0CB6-A336-4C54-AD95-4B6628AD5370}" presName="compNode" presStyleCnt="0"/>
      <dgm:spPr/>
    </dgm:pt>
    <dgm:pt modelId="{3293A1B7-3F1A-47E0-B06E-FB931CB3277B}" type="pres">
      <dgm:prSet presAssocID="{072E0CB6-A336-4C54-AD95-4B6628AD5370}" presName="pictRect" presStyleLbl="node1" presStyleIdx="5" presStyleCnt="6"/>
      <dgm:spPr>
        <a:blipFill rotWithShape="1">
          <a:blip xmlns:r="http://schemas.openxmlformats.org/officeDocument/2006/relationships" r:embed="rId6"/>
          <a:srcRect/>
          <a:stretch>
            <a:fillRect l="-2000" r="-2000"/>
          </a:stretch>
        </a:blipFill>
      </dgm:spPr>
    </dgm:pt>
    <dgm:pt modelId="{DA8287B4-F4FF-4C91-A4F5-3551F7CEBD93}" type="pres">
      <dgm:prSet presAssocID="{072E0CB6-A336-4C54-AD95-4B6628AD5370}" presName="textRect" presStyleLbl="revTx" presStyleIdx="5" presStyleCnt="6">
        <dgm:presLayoutVars>
          <dgm:bulletEnabled val="1"/>
        </dgm:presLayoutVars>
      </dgm:prSet>
      <dgm:spPr/>
    </dgm:pt>
  </dgm:ptLst>
  <dgm:cxnLst>
    <dgm:cxn modelId="{FB159007-DBE8-4089-80B4-47CC459BB69D}" type="presOf" srcId="{26EDEC16-3D36-4C0C-8801-200A97CD0575}" destId="{D0FDDB09-E4D2-4078-B5C7-3A76347C77DD}" srcOrd="0" destOrd="0" presId="urn:microsoft.com/office/officeart/2005/8/layout/pList1"/>
    <dgm:cxn modelId="{27158F09-4892-4F5F-A909-6153DCA49AA7}" type="presOf" srcId="{6B7EF304-3D23-47D7-BDE6-5B8E8F36E705}" destId="{4193C87E-4EC2-45F0-9DBA-68EF57F474BF}" srcOrd="0" destOrd="0" presId="urn:microsoft.com/office/officeart/2005/8/layout/pList1"/>
    <dgm:cxn modelId="{27CD471A-B426-4D87-83B7-C44A181997D2}" type="presOf" srcId="{918B5531-B88C-4000-8E38-5769D92BDF89}" destId="{68CAAF03-66CE-4778-A3D8-A4A793F294B0}" srcOrd="0" destOrd="0" presId="urn:microsoft.com/office/officeart/2005/8/layout/pList1"/>
    <dgm:cxn modelId="{54F92426-82F4-4BCF-800D-2D7C2AE2DD2A}" type="presOf" srcId="{412C35A5-33E4-4043-B303-DC860428854D}" destId="{2A53ED42-F37A-4BB3-8097-D27A69DF0C1E}" srcOrd="0" destOrd="0" presId="urn:microsoft.com/office/officeart/2005/8/layout/pList1"/>
    <dgm:cxn modelId="{FD119835-C9F4-4692-952F-E69CEAE54EAE}" srcId="{19E427DD-305A-449F-AA17-05A408671951}" destId="{38E56304-4B54-430A-90F3-7809FFFC133A}" srcOrd="3" destOrd="0" parTransId="{DD92FFA6-E639-4C12-8AA3-EB8C4E8DA262}" sibTransId="{09405C46-53CD-4054-A486-14CEB1AC4670}"/>
    <dgm:cxn modelId="{26CD4D37-511B-43CE-918B-0086923AA5BD}" type="presOf" srcId="{09405C46-53CD-4054-A486-14CEB1AC4670}" destId="{E90548A2-CA9E-4833-8B3F-1DE8EDBC89FF}" srcOrd="0" destOrd="0" presId="urn:microsoft.com/office/officeart/2005/8/layout/pList1"/>
    <dgm:cxn modelId="{422FA55F-D4F1-4F4C-AACE-68228CA16F5A}" srcId="{19E427DD-305A-449F-AA17-05A408671951}" destId="{412C35A5-33E4-4043-B303-DC860428854D}" srcOrd="0" destOrd="0" parTransId="{37FB0894-2BE4-411A-8588-07BF71A7E376}" sibTransId="{26EDEC16-3D36-4C0C-8801-200A97CD0575}"/>
    <dgm:cxn modelId="{26847062-D808-4620-B80F-EC57C9D4704B}" type="presOf" srcId="{19E427DD-305A-449F-AA17-05A408671951}" destId="{EE140A4F-72F4-4DE7-B150-DEFFDB6D5169}" srcOrd="0" destOrd="0" presId="urn:microsoft.com/office/officeart/2005/8/layout/pList1"/>
    <dgm:cxn modelId="{E38DE342-B811-49DC-818D-2E3DC1F89C30}" type="presOf" srcId="{38E56304-4B54-430A-90F3-7809FFFC133A}" destId="{B201DF5D-AEB2-4255-BF84-B1DAD16F9F61}" srcOrd="0" destOrd="0" presId="urn:microsoft.com/office/officeart/2005/8/layout/pList1"/>
    <dgm:cxn modelId="{C0CA2768-929B-4CDE-A09F-7FEF52387413}" type="presOf" srcId="{ACB73C0C-1C02-413D-86BD-9C68EA993B33}" destId="{934BEDCF-ED0A-49CB-8F4D-1981961BF2E6}" srcOrd="0" destOrd="0" presId="urn:microsoft.com/office/officeart/2005/8/layout/pList1"/>
    <dgm:cxn modelId="{8B6C8A52-96C4-49CD-8ADC-50ABC7B6B53A}" type="presOf" srcId="{BA89DDF1-2269-4220-B786-2D7BE3F85DCE}" destId="{8AA662C3-65EA-4D1E-9442-DBE1D90EDA09}" srcOrd="0" destOrd="0" presId="urn:microsoft.com/office/officeart/2005/8/layout/pList1"/>
    <dgm:cxn modelId="{BB12F874-8C6D-4CCF-AACF-4E00368EF291}" srcId="{19E427DD-305A-449F-AA17-05A408671951}" destId="{ACB73C0C-1C02-413D-86BD-9C68EA993B33}" srcOrd="2" destOrd="0" parTransId="{5DC6C77E-B132-495A-BBF6-4756EBA4FAC2}" sibTransId="{F66B7214-B83F-429C-A83C-80A0E6FBED60}"/>
    <dgm:cxn modelId="{B9470495-539F-4E5F-8A99-BA07D756F30B}" srcId="{19E427DD-305A-449F-AA17-05A408671951}" destId="{072E0CB6-A336-4C54-AD95-4B6628AD5370}" srcOrd="5" destOrd="0" parTransId="{2B885C66-09A1-47D8-A2E8-F60A3E52FF62}" sibTransId="{15466B6B-4716-4708-AB36-BFB7B8539051}"/>
    <dgm:cxn modelId="{EE4B0BA5-E8CC-4275-B1A2-8B79608F8DDD}" type="presOf" srcId="{0E0C8E3E-04FE-4DA2-B109-71AFCE4E0365}" destId="{A49CFAE7-1269-4670-BCB3-C5B8497B4977}" srcOrd="0" destOrd="0" presId="urn:microsoft.com/office/officeart/2005/8/layout/pList1"/>
    <dgm:cxn modelId="{77EC76AA-50CC-4671-A30D-BEDEFED2C62F}" type="presOf" srcId="{F66B7214-B83F-429C-A83C-80A0E6FBED60}" destId="{D976DEF7-FD2F-49AF-8CB4-4E291623A343}" srcOrd="0" destOrd="0" presId="urn:microsoft.com/office/officeart/2005/8/layout/pList1"/>
    <dgm:cxn modelId="{2D3344C0-18B6-4EB2-9EF9-383B9863C20C}" type="presOf" srcId="{072E0CB6-A336-4C54-AD95-4B6628AD5370}" destId="{DA8287B4-F4FF-4C91-A4F5-3551F7CEBD93}" srcOrd="0" destOrd="0" presId="urn:microsoft.com/office/officeart/2005/8/layout/pList1"/>
    <dgm:cxn modelId="{8D8321ED-92AE-4FF3-A799-B206179BE01F}" srcId="{19E427DD-305A-449F-AA17-05A408671951}" destId="{918B5531-B88C-4000-8E38-5769D92BDF89}" srcOrd="1" destOrd="0" parTransId="{2EEF384D-A761-412C-9545-F69ED310EDBC}" sibTransId="{BA89DDF1-2269-4220-B786-2D7BE3F85DCE}"/>
    <dgm:cxn modelId="{78079FF1-DA14-425E-BF24-81EB78EB8FD2}" srcId="{19E427DD-305A-449F-AA17-05A408671951}" destId="{6B7EF304-3D23-47D7-BDE6-5B8E8F36E705}" srcOrd="4" destOrd="0" parTransId="{E3CE899B-7876-4559-B70D-EF2BA1ED35C6}" sibTransId="{0E0C8E3E-04FE-4DA2-B109-71AFCE4E0365}"/>
    <dgm:cxn modelId="{A9964664-6EFB-4507-B398-E3C23EE8006C}" type="presParOf" srcId="{EE140A4F-72F4-4DE7-B150-DEFFDB6D5169}" destId="{4FB0BA3B-37DC-4F63-BD4B-EDD7C93A3DDB}" srcOrd="0" destOrd="0" presId="urn:microsoft.com/office/officeart/2005/8/layout/pList1"/>
    <dgm:cxn modelId="{AADEF08D-B3D9-45DC-BAF4-90B932D81DD6}" type="presParOf" srcId="{4FB0BA3B-37DC-4F63-BD4B-EDD7C93A3DDB}" destId="{93F5AE3E-C456-4AA3-8FE3-E027A9B973FC}" srcOrd="0" destOrd="0" presId="urn:microsoft.com/office/officeart/2005/8/layout/pList1"/>
    <dgm:cxn modelId="{AC141917-9C7B-407E-A226-D57AA494A37D}" type="presParOf" srcId="{4FB0BA3B-37DC-4F63-BD4B-EDD7C93A3DDB}" destId="{2A53ED42-F37A-4BB3-8097-D27A69DF0C1E}" srcOrd="1" destOrd="0" presId="urn:microsoft.com/office/officeart/2005/8/layout/pList1"/>
    <dgm:cxn modelId="{4DEFE50D-5D6A-4DE7-8857-A6D4B7281237}" type="presParOf" srcId="{EE140A4F-72F4-4DE7-B150-DEFFDB6D5169}" destId="{D0FDDB09-E4D2-4078-B5C7-3A76347C77DD}" srcOrd="1" destOrd="0" presId="urn:microsoft.com/office/officeart/2005/8/layout/pList1"/>
    <dgm:cxn modelId="{E753909A-3414-48D4-BA64-D6496EF7D83F}" type="presParOf" srcId="{EE140A4F-72F4-4DE7-B150-DEFFDB6D5169}" destId="{7C437055-A6AD-4154-ADBE-372A8BC77876}" srcOrd="2" destOrd="0" presId="urn:microsoft.com/office/officeart/2005/8/layout/pList1"/>
    <dgm:cxn modelId="{DF1D495A-D8C4-4E45-B6CC-70EFAF88D6D0}" type="presParOf" srcId="{7C437055-A6AD-4154-ADBE-372A8BC77876}" destId="{B9F864F3-754F-4273-9D71-17D9B4555E90}" srcOrd="0" destOrd="0" presId="urn:microsoft.com/office/officeart/2005/8/layout/pList1"/>
    <dgm:cxn modelId="{F30EC196-5A06-4563-A12A-A9477AAF1E44}" type="presParOf" srcId="{7C437055-A6AD-4154-ADBE-372A8BC77876}" destId="{68CAAF03-66CE-4778-A3D8-A4A793F294B0}" srcOrd="1" destOrd="0" presId="urn:microsoft.com/office/officeart/2005/8/layout/pList1"/>
    <dgm:cxn modelId="{F8059C97-E0D5-45B5-9197-87EB5145DA56}" type="presParOf" srcId="{EE140A4F-72F4-4DE7-B150-DEFFDB6D5169}" destId="{8AA662C3-65EA-4D1E-9442-DBE1D90EDA09}" srcOrd="3" destOrd="0" presId="urn:microsoft.com/office/officeart/2005/8/layout/pList1"/>
    <dgm:cxn modelId="{142EFDD8-E020-457B-A632-240FEDC23CCB}" type="presParOf" srcId="{EE140A4F-72F4-4DE7-B150-DEFFDB6D5169}" destId="{FE6CDD39-BDD1-488D-95CF-863E9DD2A672}" srcOrd="4" destOrd="0" presId="urn:microsoft.com/office/officeart/2005/8/layout/pList1"/>
    <dgm:cxn modelId="{126C34A2-F467-4A3B-B20A-453A20CDEB82}" type="presParOf" srcId="{FE6CDD39-BDD1-488D-95CF-863E9DD2A672}" destId="{0E5B31C9-8624-4034-9ECA-D15D8AFA8F5A}" srcOrd="0" destOrd="0" presId="urn:microsoft.com/office/officeart/2005/8/layout/pList1"/>
    <dgm:cxn modelId="{D7E3B889-9A57-4F2D-8E5E-6D755E197379}" type="presParOf" srcId="{FE6CDD39-BDD1-488D-95CF-863E9DD2A672}" destId="{934BEDCF-ED0A-49CB-8F4D-1981961BF2E6}" srcOrd="1" destOrd="0" presId="urn:microsoft.com/office/officeart/2005/8/layout/pList1"/>
    <dgm:cxn modelId="{931C22DB-41D7-4CAC-AA85-559211370353}" type="presParOf" srcId="{EE140A4F-72F4-4DE7-B150-DEFFDB6D5169}" destId="{D976DEF7-FD2F-49AF-8CB4-4E291623A343}" srcOrd="5" destOrd="0" presId="urn:microsoft.com/office/officeart/2005/8/layout/pList1"/>
    <dgm:cxn modelId="{51710A4C-84B9-422F-BAAF-22C68009342F}" type="presParOf" srcId="{EE140A4F-72F4-4DE7-B150-DEFFDB6D5169}" destId="{AFABE624-D86B-4D80-8BEC-0C890ACD2EE3}" srcOrd="6" destOrd="0" presId="urn:microsoft.com/office/officeart/2005/8/layout/pList1"/>
    <dgm:cxn modelId="{B91283E7-C22F-465C-8C7D-D73F9E3F3CB1}" type="presParOf" srcId="{AFABE624-D86B-4D80-8BEC-0C890ACD2EE3}" destId="{1822C29D-554E-43E3-9236-B4EA5321E586}" srcOrd="0" destOrd="0" presId="urn:microsoft.com/office/officeart/2005/8/layout/pList1"/>
    <dgm:cxn modelId="{6924F7BB-6A01-4730-A492-6F7F2801BB30}" type="presParOf" srcId="{AFABE624-D86B-4D80-8BEC-0C890ACD2EE3}" destId="{B201DF5D-AEB2-4255-BF84-B1DAD16F9F61}" srcOrd="1" destOrd="0" presId="urn:microsoft.com/office/officeart/2005/8/layout/pList1"/>
    <dgm:cxn modelId="{940258E3-6260-4E5F-818F-05F74795B5C3}" type="presParOf" srcId="{EE140A4F-72F4-4DE7-B150-DEFFDB6D5169}" destId="{E90548A2-CA9E-4833-8B3F-1DE8EDBC89FF}" srcOrd="7" destOrd="0" presId="urn:microsoft.com/office/officeart/2005/8/layout/pList1"/>
    <dgm:cxn modelId="{4D6FA347-DF4A-41F1-9233-86CE2B80B3D7}" type="presParOf" srcId="{EE140A4F-72F4-4DE7-B150-DEFFDB6D5169}" destId="{084F5C5B-C95D-4207-AE75-489DC33CD013}" srcOrd="8" destOrd="0" presId="urn:microsoft.com/office/officeart/2005/8/layout/pList1"/>
    <dgm:cxn modelId="{8B411B09-3716-4282-99CB-96260F8A9AEF}" type="presParOf" srcId="{084F5C5B-C95D-4207-AE75-489DC33CD013}" destId="{A2FA02F2-77BC-4E14-B68C-9BA93B516800}" srcOrd="0" destOrd="0" presId="urn:microsoft.com/office/officeart/2005/8/layout/pList1"/>
    <dgm:cxn modelId="{96BBA9AF-7392-4F33-B98B-276FD1E42E68}" type="presParOf" srcId="{084F5C5B-C95D-4207-AE75-489DC33CD013}" destId="{4193C87E-4EC2-45F0-9DBA-68EF57F474BF}" srcOrd="1" destOrd="0" presId="urn:microsoft.com/office/officeart/2005/8/layout/pList1"/>
    <dgm:cxn modelId="{C289ADBE-36BC-4896-A917-7F391ADE3EE5}" type="presParOf" srcId="{EE140A4F-72F4-4DE7-B150-DEFFDB6D5169}" destId="{A49CFAE7-1269-4670-BCB3-C5B8497B4977}" srcOrd="9" destOrd="0" presId="urn:microsoft.com/office/officeart/2005/8/layout/pList1"/>
    <dgm:cxn modelId="{E9264030-EA5E-4CEA-A0EC-2FAC9CDE1BD7}" type="presParOf" srcId="{EE140A4F-72F4-4DE7-B150-DEFFDB6D5169}" destId="{92A9006B-50F2-40E2-B8AF-D01834ECEF16}" srcOrd="10" destOrd="0" presId="urn:microsoft.com/office/officeart/2005/8/layout/pList1"/>
    <dgm:cxn modelId="{A6A2FB55-9CFF-47EB-AB81-28628CF30267}" type="presParOf" srcId="{92A9006B-50F2-40E2-B8AF-D01834ECEF16}" destId="{3293A1B7-3F1A-47E0-B06E-FB931CB3277B}" srcOrd="0" destOrd="0" presId="urn:microsoft.com/office/officeart/2005/8/layout/pList1"/>
    <dgm:cxn modelId="{E845F70E-BBC2-4FA8-80AF-9410A9CF2817}" type="presParOf" srcId="{92A9006B-50F2-40E2-B8AF-D01834ECEF16}" destId="{DA8287B4-F4FF-4C91-A4F5-3551F7CEBD93}" srcOrd="1" destOrd="0" presId="urn:microsoft.com/office/officeart/2005/8/layout/pList1"/>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083D6D4-A6A7-4942-ADB2-572CC49B8B7D}" type="doc">
      <dgm:prSet loTypeId="urn:microsoft.com/office/officeart/2005/8/layout/vList3" loCatId="picture" qsTypeId="urn:microsoft.com/office/officeart/2005/8/quickstyle/simple1" qsCatId="simple" csTypeId="urn:microsoft.com/office/officeart/2005/8/colors/accent1_2" csCatId="accent1" phldr="1"/>
      <dgm:spPr/>
    </dgm:pt>
    <dgm:pt modelId="{2D25D07A-CF2D-4BD3-91E9-3F98729A5E56}">
      <dgm:prSet phldrT="[Text]"/>
      <dgm:spPr/>
      <dgm:t>
        <a:bodyPr/>
        <a:lstStyle/>
        <a:p>
          <a:r>
            <a:rPr lang="es-CO" dirty="0">
              <a:effectLst/>
              <a:latin typeface="Arial" panose="020B0604020202020204" pitchFamily="34" charset="0"/>
              <a:ea typeface="Arial" panose="020B0604020202020204" pitchFamily="34" charset="0"/>
            </a:rPr>
            <a:t>El entorno rápidamente cambiante en el que se desenvuelve la empresa obliga a revisar y actualizar constantemente las políticas, sin importar su tipo.</a:t>
          </a:r>
          <a:endParaRPr lang="es-MX" dirty="0"/>
        </a:p>
      </dgm:t>
    </dgm:pt>
    <dgm:pt modelId="{6CA849EC-1DD7-4ED5-972C-19B635DCA54C}" type="parTrans" cxnId="{385DDB49-D30A-4A92-9340-EA8ACE4DF2AE}">
      <dgm:prSet/>
      <dgm:spPr/>
      <dgm:t>
        <a:bodyPr/>
        <a:lstStyle/>
        <a:p>
          <a:endParaRPr lang="es-MX"/>
        </a:p>
      </dgm:t>
    </dgm:pt>
    <dgm:pt modelId="{0964163B-E76D-4834-9D89-DCD46BD01CAD}" type="sibTrans" cxnId="{385DDB49-D30A-4A92-9340-EA8ACE4DF2AE}">
      <dgm:prSet/>
      <dgm:spPr/>
      <dgm:t>
        <a:bodyPr/>
        <a:lstStyle/>
        <a:p>
          <a:endParaRPr lang="es-MX"/>
        </a:p>
      </dgm:t>
    </dgm:pt>
    <dgm:pt modelId="{B7443452-8BC4-4854-9463-CFC2E4FDFDB9}" type="pres">
      <dgm:prSet presAssocID="{2083D6D4-A6A7-4942-ADB2-572CC49B8B7D}" presName="linearFlow" presStyleCnt="0">
        <dgm:presLayoutVars>
          <dgm:dir/>
          <dgm:resizeHandles val="exact"/>
        </dgm:presLayoutVars>
      </dgm:prSet>
      <dgm:spPr/>
    </dgm:pt>
    <dgm:pt modelId="{F2705E5C-BAC4-4204-8EF1-479D651BC96F}" type="pres">
      <dgm:prSet presAssocID="{2D25D07A-CF2D-4BD3-91E9-3F98729A5E56}" presName="composite" presStyleCnt="0"/>
      <dgm:spPr/>
    </dgm:pt>
    <dgm:pt modelId="{54C64927-6447-4A07-B61C-3B7608926763}" type="pres">
      <dgm:prSet presAssocID="{2D25D07A-CF2D-4BD3-91E9-3F98729A5E56}" presName="imgShp" presStyleLbl="fgImgPlace1" presStyleIdx="0" presStyleCnt="1"/>
      <dgm:spPr>
        <a:blipFill rotWithShape="1">
          <a:blip xmlns:r="http://schemas.openxmlformats.org/officeDocument/2006/relationships" r:embed="rId1"/>
          <a:srcRect/>
          <a:stretch>
            <a:fillRect/>
          </a:stretch>
        </a:blipFill>
      </dgm:spPr>
    </dgm:pt>
    <dgm:pt modelId="{4A04DDA7-D968-40EA-998A-E1534D3C2D44}" type="pres">
      <dgm:prSet presAssocID="{2D25D07A-CF2D-4BD3-91E9-3F98729A5E56}" presName="txShp" presStyleLbl="node1" presStyleIdx="0" presStyleCnt="1" custLinFactNeighborX="5394" custLinFactNeighborY="55460">
        <dgm:presLayoutVars>
          <dgm:bulletEnabled val="1"/>
        </dgm:presLayoutVars>
      </dgm:prSet>
      <dgm:spPr/>
    </dgm:pt>
  </dgm:ptLst>
  <dgm:cxnLst>
    <dgm:cxn modelId="{385DDB49-D30A-4A92-9340-EA8ACE4DF2AE}" srcId="{2083D6D4-A6A7-4942-ADB2-572CC49B8B7D}" destId="{2D25D07A-CF2D-4BD3-91E9-3F98729A5E56}" srcOrd="0" destOrd="0" parTransId="{6CA849EC-1DD7-4ED5-972C-19B635DCA54C}" sibTransId="{0964163B-E76D-4834-9D89-DCD46BD01CAD}"/>
    <dgm:cxn modelId="{6B84308B-2421-464F-954D-1AD123162A0D}" type="presOf" srcId="{2D25D07A-CF2D-4BD3-91E9-3F98729A5E56}" destId="{4A04DDA7-D968-40EA-998A-E1534D3C2D44}" srcOrd="0" destOrd="0" presId="urn:microsoft.com/office/officeart/2005/8/layout/vList3"/>
    <dgm:cxn modelId="{3091ECAD-FEE4-46A4-B312-77CA0A965ADC}" type="presOf" srcId="{2083D6D4-A6A7-4942-ADB2-572CC49B8B7D}" destId="{B7443452-8BC4-4854-9463-CFC2E4FDFDB9}" srcOrd="0" destOrd="0" presId="urn:microsoft.com/office/officeart/2005/8/layout/vList3"/>
    <dgm:cxn modelId="{F47CF30D-20B3-4485-A93B-0B5D61B17056}" type="presParOf" srcId="{B7443452-8BC4-4854-9463-CFC2E4FDFDB9}" destId="{F2705E5C-BAC4-4204-8EF1-479D651BC96F}" srcOrd="0" destOrd="0" presId="urn:microsoft.com/office/officeart/2005/8/layout/vList3"/>
    <dgm:cxn modelId="{99ECACE7-C201-41DA-AB35-F387D67F7C2B}" type="presParOf" srcId="{F2705E5C-BAC4-4204-8EF1-479D651BC96F}" destId="{54C64927-6447-4A07-B61C-3B7608926763}" srcOrd="0" destOrd="0" presId="urn:microsoft.com/office/officeart/2005/8/layout/vList3"/>
    <dgm:cxn modelId="{C6BD7908-B796-416E-8C88-F180FEB77ACF}" type="presParOf" srcId="{F2705E5C-BAC4-4204-8EF1-479D651BC96F}" destId="{4A04DDA7-D968-40EA-998A-E1534D3C2D44}" srcOrd="1" destOrd="0" presId="urn:microsoft.com/office/officeart/2005/8/layout/vList3"/>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87E93C69-87A2-4886-8B48-D5CE53141421}" type="doc">
      <dgm:prSet loTypeId="urn:microsoft.com/office/officeart/2008/layout/AlternatingPictureBlocks" loCatId="list" qsTypeId="urn:microsoft.com/office/officeart/2005/8/quickstyle/simple1" qsCatId="simple" csTypeId="urn:microsoft.com/office/officeart/2005/8/colors/colorful3" csCatId="colorful" phldr="1"/>
      <dgm:spPr/>
      <dgm:t>
        <a:bodyPr/>
        <a:lstStyle/>
        <a:p>
          <a:endParaRPr lang="es-MX"/>
        </a:p>
      </dgm:t>
    </dgm:pt>
    <dgm:pt modelId="{AED9556B-1183-4FA7-9DAB-44316E44805D}">
      <dgm:prSet/>
      <dgm:spPr/>
      <dgm:t>
        <a:bodyPr/>
        <a:lstStyle/>
        <a:p>
          <a:r>
            <a:rPr lang="es-MX" b="1">
              <a:latin typeface="+mj-lt"/>
            </a:rPr>
            <a:t>Factores internos</a:t>
          </a:r>
          <a:endParaRPr lang="es-MX">
            <a:latin typeface="+mj-lt"/>
          </a:endParaRPr>
        </a:p>
      </dgm:t>
    </dgm:pt>
    <dgm:pt modelId="{AFE68F9B-6ABF-460B-A0C8-BCD77E9BF264}" type="parTrans" cxnId="{1D06797C-32D5-4818-9E84-F7F8E13FF55D}">
      <dgm:prSet/>
      <dgm:spPr/>
      <dgm:t>
        <a:bodyPr/>
        <a:lstStyle/>
        <a:p>
          <a:endParaRPr lang="es-MX">
            <a:latin typeface="+mj-lt"/>
          </a:endParaRPr>
        </a:p>
      </dgm:t>
    </dgm:pt>
    <dgm:pt modelId="{AE473CC6-9489-4723-B4D3-2BAD6A71F73E}" type="sibTrans" cxnId="{1D06797C-32D5-4818-9E84-F7F8E13FF55D}">
      <dgm:prSet/>
      <dgm:spPr/>
      <dgm:t>
        <a:bodyPr/>
        <a:lstStyle/>
        <a:p>
          <a:endParaRPr lang="es-MX">
            <a:latin typeface="+mj-lt"/>
          </a:endParaRPr>
        </a:p>
      </dgm:t>
    </dgm:pt>
    <dgm:pt modelId="{3E095AD2-3631-41C9-A889-98F5551FBC98}">
      <dgm:prSet/>
      <dgm:spPr/>
      <dgm:t>
        <a:bodyPr/>
        <a:lstStyle/>
        <a:p>
          <a:r>
            <a:rPr lang="es-MX">
              <a:latin typeface="+mj-lt"/>
            </a:rPr>
            <a:t>La cultura de la empresa.</a:t>
          </a:r>
        </a:p>
      </dgm:t>
    </dgm:pt>
    <dgm:pt modelId="{E9C4F34E-605E-41BD-8CC7-BD70A325C8E9}" type="parTrans" cxnId="{643CB7D8-6650-4C23-A4EE-4DFE56FB6585}">
      <dgm:prSet/>
      <dgm:spPr/>
      <dgm:t>
        <a:bodyPr/>
        <a:lstStyle/>
        <a:p>
          <a:endParaRPr lang="es-MX">
            <a:latin typeface="+mj-lt"/>
          </a:endParaRPr>
        </a:p>
      </dgm:t>
    </dgm:pt>
    <dgm:pt modelId="{76D64671-EC1E-4218-B80E-6E307ECB20F4}" type="sibTrans" cxnId="{643CB7D8-6650-4C23-A4EE-4DFE56FB6585}">
      <dgm:prSet/>
      <dgm:spPr/>
      <dgm:t>
        <a:bodyPr/>
        <a:lstStyle/>
        <a:p>
          <a:endParaRPr lang="es-MX">
            <a:latin typeface="+mj-lt"/>
          </a:endParaRPr>
        </a:p>
      </dgm:t>
    </dgm:pt>
    <dgm:pt modelId="{F0D1117C-80FF-4156-BD37-8AFFA003F021}">
      <dgm:prSet/>
      <dgm:spPr/>
      <dgm:t>
        <a:bodyPr/>
        <a:lstStyle/>
        <a:p>
          <a:r>
            <a:rPr lang="es-MX">
              <a:latin typeface="+mj-lt"/>
            </a:rPr>
            <a:t>Los recursos disponibles.</a:t>
          </a:r>
        </a:p>
      </dgm:t>
    </dgm:pt>
    <dgm:pt modelId="{F7175DB8-FC08-4234-A904-3DF0BC92E0F6}" type="parTrans" cxnId="{1C9CB2B0-DABC-4498-84E3-676CA6577BA3}">
      <dgm:prSet/>
      <dgm:spPr/>
      <dgm:t>
        <a:bodyPr/>
        <a:lstStyle/>
        <a:p>
          <a:endParaRPr lang="es-MX">
            <a:latin typeface="+mj-lt"/>
          </a:endParaRPr>
        </a:p>
      </dgm:t>
    </dgm:pt>
    <dgm:pt modelId="{49E5234E-4461-4AEF-B394-4B8980003736}" type="sibTrans" cxnId="{1C9CB2B0-DABC-4498-84E3-676CA6577BA3}">
      <dgm:prSet/>
      <dgm:spPr/>
      <dgm:t>
        <a:bodyPr/>
        <a:lstStyle/>
        <a:p>
          <a:endParaRPr lang="es-MX">
            <a:latin typeface="+mj-lt"/>
          </a:endParaRPr>
        </a:p>
      </dgm:t>
    </dgm:pt>
    <dgm:pt modelId="{4ACE12DD-6BE6-4697-988E-BC295323AC8B}">
      <dgm:prSet/>
      <dgm:spPr/>
      <dgm:t>
        <a:bodyPr/>
        <a:lstStyle/>
        <a:p>
          <a:r>
            <a:rPr lang="es-MX">
              <a:latin typeface="+mj-lt"/>
            </a:rPr>
            <a:t>Otras debilidades y fortalezas de la empresa.</a:t>
          </a:r>
        </a:p>
      </dgm:t>
    </dgm:pt>
    <dgm:pt modelId="{011B486F-22E8-4E2F-A598-A30177EBA07A}" type="parTrans" cxnId="{87BD6496-A6E8-44E6-9654-35636595D535}">
      <dgm:prSet/>
      <dgm:spPr/>
      <dgm:t>
        <a:bodyPr/>
        <a:lstStyle/>
        <a:p>
          <a:endParaRPr lang="es-MX">
            <a:latin typeface="+mj-lt"/>
          </a:endParaRPr>
        </a:p>
      </dgm:t>
    </dgm:pt>
    <dgm:pt modelId="{BAD60FDC-98C3-4B9C-B045-B4C8716D26B9}" type="sibTrans" cxnId="{87BD6496-A6E8-44E6-9654-35636595D535}">
      <dgm:prSet/>
      <dgm:spPr/>
      <dgm:t>
        <a:bodyPr/>
        <a:lstStyle/>
        <a:p>
          <a:endParaRPr lang="es-MX">
            <a:latin typeface="+mj-lt"/>
          </a:endParaRPr>
        </a:p>
      </dgm:t>
    </dgm:pt>
    <dgm:pt modelId="{0837248F-DAD3-4B45-9ABB-31DC922AF1E7}">
      <dgm:prSet/>
      <dgm:spPr/>
      <dgm:t>
        <a:bodyPr/>
        <a:lstStyle/>
        <a:p>
          <a:r>
            <a:rPr lang="es-MX" b="1">
              <a:latin typeface="+mj-lt"/>
            </a:rPr>
            <a:t>Factores externos</a:t>
          </a:r>
          <a:endParaRPr lang="es-MX">
            <a:latin typeface="+mj-lt"/>
          </a:endParaRPr>
        </a:p>
      </dgm:t>
    </dgm:pt>
    <dgm:pt modelId="{9CE71097-D1D1-4BC3-8CE0-AE10249CB7EC}" type="parTrans" cxnId="{9362A1EB-9C5C-4C1D-AC89-044BA1F324CA}">
      <dgm:prSet/>
      <dgm:spPr/>
      <dgm:t>
        <a:bodyPr/>
        <a:lstStyle/>
        <a:p>
          <a:endParaRPr lang="es-MX">
            <a:latin typeface="+mj-lt"/>
          </a:endParaRPr>
        </a:p>
      </dgm:t>
    </dgm:pt>
    <dgm:pt modelId="{77A720D6-7046-4DB7-9471-6C0FB2E89E37}" type="sibTrans" cxnId="{9362A1EB-9C5C-4C1D-AC89-044BA1F324CA}">
      <dgm:prSet/>
      <dgm:spPr/>
      <dgm:t>
        <a:bodyPr/>
        <a:lstStyle/>
        <a:p>
          <a:endParaRPr lang="es-MX">
            <a:latin typeface="+mj-lt"/>
          </a:endParaRPr>
        </a:p>
      </dgm:t>
    </dgm:pt>
    <dgm:pt modelId="{A7353639-1F48-46E5-90C1-F3D6CE54A2BC}">
      <dgm:prSet/>
      <dgm:spPr/>
      <dgm:t>
        <a:bodyPr/>
        <a:lstStyle/>
        <a:p>
          <a:r>
            <a:rPr lang="es-MX">
              <a:latin typeface="+mj-lt"/>
            </a:rPr>
            <a:t>Económico</a:t>
          </a:r>
        </a:p>
      </dgm:t>
    </dgm:pt>
    <dgm:pt modelId="{140877AA-C571-4229-BDBB-96D90BF0B287}" type="parTrans" cxnId="{EAEE1269-FC0B-4B81-83FA-13175A2A1700}">
      <dgm:prSet/>
      <dgm:spPr/>
      <dgm:t>
        <a:bodyPr/>
        <a:lstStyle/>
        <a:p>
          <a:endParaRPr lang="es-MX">
            <a:latin typeface="+mj-lt"/>
          </a:endParaRPr>
        </a:p>
      </dgm:t>
    </dgm:pt>
    <dgm:pt modelId="{6C4E7903-821B-4A8D-832D-7D544457F97B}" type="sibTrans" cxnId="{EAEE1269-FC0B-4B81-83FA-13175A2A1700}">
      <dgm:prSet/>
      <dgm:spPr/>
      <dgm:t>
        <a:bodyPr/>
        <a:lstStyle/>
        <a:p>
          <a:endParaRPr lang="es-MX">
            <a:latin typeface="+mj-lt"/>
          </a:endParaRPr>
        </a:p>
      </dgm:t>
    </dgm:pt>
    <dgm:pt modelId="{8D4A0EA2-57EA-4194-B190-24520EC27945}">
      <dgm:prSet/>
      <dgm:spPr/>
      <dgm:t>
        <a:bodyPr/>
        <a:lstStyle/>
        <a:p>
          <a:r>
            <a:rPr lang="es-MX">
              <a:latin typeface="+mj-lt"/>
            </a:rPr>
            <a:t>Sociales</a:t>
          </a:r>
        </a:p>
      </dgm:t>
    </dgm:pt>
    <dgm:pt modelId="{93C0D018-2999-44E9-918A-3E0217AEF730}" type="parTrans" cxnId="{74B49695-CEE4-48AE-BFF5-CB9B05B71D11}">
      <dgm:prSet/>
      <dgm:spPr/>
      <dgm:t>
        <a:bodyPr/>
        <a:lstStyle/>
        <a:p>
          <a:endParaRPr lang="es-MX">
            <a:latin typeface="+mj-lt"/>
          </a:endParaRPr>
        </a:p>
      </dgm:t>
    </dgm:pt>
    <dgm:pt modelId="{1BB1A886-698E-4D67-B7F0-E61F40DABF05}" type="sibTrans" cxnId="{74B49695-CEE4-48AE-BFF5-CB9B05B71D11}">
      <dgm:prSet/>
      <dgm:spPr/>
      <dgm:t>
        <a:bodyPr/>
        <a:lstStyle/>
        <a:p>
          <a:endParaRPr lang="es-MX">
            <a:latin typeface="+mj-lt"/>
          </a:endParaRPr>
        </a:p>
      </dgm:t>
    </dgm:pt>
    <dgm:pt modelId="{C49F9AF1-05CC-47F3-BF95-5187D53EAE79}">
      <dgm:prSet/>
      <dgm:spPr/>
      <dgm:t>
        <a:bodyPr/>
        <a:lstStyle/>
        <a:p>
          <a:r>
            <a:rPr lang="es-MX">
              <a:latin typeface="+mj-lt"/>
            </a:rPr>
            <a:t>Tecnológicas</a:t>
          </a:r>
        </a:p>
      </dgm:t>
    </dgm:pt>
    <dgm:pt modelId="{416DA082-0F39-4DD3-87DE-5CECAF6C5572}" type="parTrans" cxnId="{6F92C121-DF23-4D67-833D-F5097CE0224B}">
      <dgm:prSet/>
      <dgm:spPr/>
      <dgm:t>
        <a:bodyPr/>
        <a:lstStyle/>
        <a:p>
          <a:endParaRPr lang="es-MX">
            <a:latin typeface="+mj-lt"/>
          </a:endParaRPr>
        </a:p>
      </dgm:t>
    </dgm:pt>
    <dgm:pt modelId="{F3A64472-0762-4326-9AD9-9FE7F1A94A3A}" type="sibTrans" cxnId="{6F92C121-DF23-4D67-833D-F5097CE0224B}">
      <dgm:prSet/>
      <dgm:spPr/>
      <dgm:t>
        <a:bodyPr/>
        <a:lstStyle/>
        <a:p>
          <a:endParaRPr lang="es-MX">
            <a:latin typeface="+mj-lt"/>
          </a:endParaRPr>
        </a:p>
      </dgm:t>
    </dgm:pt>
    <dgm:pt modelId="{878DEA09-AEC1-4118-8E5A-9C636342BD71}">
      <dgm:prSet/>
      <dgm:spPr/>
      <dgm:t>
        <a:bodyPr/>
        <a:lstStyle/>
        <a:p>
          <a:r>
            <a:rPr lang="es-MX">
              <a:latin typeface="+mj-lt"/>
            </a:rPr>
            <a:t>Político-legales</a:t>
          </a:r>
        </a:p>
      </dgm:t>
    </dgm:pt>
    <dgm:pt modelId="{5BCA37F2-CB4B-4890-B6AF-5D21874F380C}" type="parTrans" cxnId="{89BD6385-6F0A-49BC-BE97-1689441F0C8F}">
      <dgm:prSet/>
      <dgm:spPr/>
      <dgm:t>
        <a:bodyPr/>
        <a:lstStyle/>
        <a:p>
          <a:endParaRPr lang="es-MX">
            <a:latin typeface="+mj-lt"/>
          </a:endParaRPr>
        </a:p>
      </dgm:t>
    </dgm:pt>
    <dgm:pt modelId="{D041DD02-3766-4DFB-BE4F-FB79A62D981E}" type="sibTrans" cxnId="{89BD6385-6F0A-49BC-BE97-1689441F0C8F}">
      <dgm:prSet/>
      <dgm:spPr/>
      <dgm:t>
        <a:bodyPr/>
        <a:lstStyle/>
        <a:p>
          <a:endParaRPr lang="es-MX">
            <a:latin typeface="+mj-lt"/>
          </a:endParaRPr>
        </a:p>
      </dgm:t>
    </dgm:pt>
    <dgm:pt modelId="{F2623B0F-E0EF-4829-B863-E55216BBCB12}">
      <dgm:prSet/>
      <dgm:spPr/>
      <dgm:t>
        <a:bodyPr/>
        <a:lstStyle/>
        <a:p>
          <a:r>
            <a:rPr lang="es-MX" dirty="0">
              <a:latin typeface="+mj-lt"/>
            </a:rPr>
            <a:t>La competencia</a:t>
          </a:r>
        </a:p>
      </dgm:t>
    </dgm:pt>
    <dgm:pt modelId="{E9E429A1-6B63-4258-9D3D-BBED01AAC0A2}" type="parTrans" cxnId="{C6B84ABD-7AE3-4256-B7A8-15ED55223C34}">
      <dgm:prSet/>
      <dgm:spPr/>
      <dgm:t>
        <a:bodyPr/>
        <a:lstStyle/>
        <a:p>
          <a:endParaRPr lang="es-MX">
            <a:latin typeface="+mj-lt"/>
          </a:endParaRPr>
        </a:p>
      </dgm:t>
    </dgm:pt>
    <dgm:pt modelId="{70F80924-340E-46FD-BE54-EFD436F49EC3}" type="sibTrans" cxnId="{C6B84ABD-7AE3-4256-B7A8-15ED55223C34}">
      <dgm:prSet/>
      <dgm:spPr/>
      <dgm:t>
        <a:bodyPr/>
        <a:lstStyle/>
        <a:p>
          <a:endParaRPr lang="es-MX">
            <a:latin typeface="+mj-lt"/>
          </a:endParaRPr>
        </a:p>
      </dgm:t>
    </dgm:pt>
    <dgm:pt modelId="{5080BF88-6EF0-4D66-BABC-DF25B3B08628}" type="pres">
      <dgm:prSet presAssocID="{87E93C69-87A2-4886-8B48-D5CE53141421}" presName="linearFlow" presStyleCnt="0">
        <dgm:presLayoutVars>
          <dgm:dir/>
          <dgm:resizeHandles val="exact"/>
        </dgm:presLayoutVars>
      </dgm:prSet>
      <dgm:spPr/>
    </dgm:pt>
    <dgm:pt modelId="{69241311-24AC-41CD-899B-D1EAA9D345B9}" type="pres">
      <dgm:prSet presAssocID="{AED9556B-1183-4FA7-9DAB-44316E44805D}" presName="comp" presStyleCnt="0"/>
      <dgm:spPr/>
    </dgm:pt>
    <dgm:pt modelId="{CA6FFFDE-7719-4E6F-B881-41968CFC0CBD}" type="pres">
      <dgm:prSet presAssocID="{AED9556B-1183-4FA7-9DAB-44316E44805D}" presName="rect2" presStyleLbl="node1" presStyleIdx="0" presStyleCnt="2">
        <dgm:presLayoutVars>
          <dgm:bulletEnabled val="1"/>
        </dgm:presLayoutVars>
      </dgm:prSet>
      <dgm:spPr/>
    </dgm:pt>
    <dgm:pt modelId="{7C4346A6-73E8-4AEE-863B-6F7B3F65DE7B}" type="pres">
      <dgm:prSet presAssocID="{AED9556B-1183-4FA7-9DAB-44316E44805D}" presName="rect1" presStyleLbl="lnNode1" presStyleIdx="0" presStyleCnt="2"/>
      <dgm:spPr>
        <a:blipFill rotWithShape="1">
          <a:blip xmlns:r="http://schemas.openxmlformats.org/officeDocument/2006/relationships" r:embed="rId1"/>
          <a:srcRect/>
          <a:stretch>
            <a:fillRect l="-26000" r="-26000"/>
          </a:stretch>
        </a:blipFill>
      </dgm:spPr>
    </dgm:pt>
    <dgm:pt modelId="{A55D8BB7-9FED-44E0-B082-59657E4AC5AD}" type="pres">
      <dgm:prSet presAssocID="{AE473CC6-9489-4723-B4D3-2BAD6A71F73E}" presName="sibTrans" presStyleCnt="0"/>
      <dgm:spPr/>
    </dgm:pt>
    <dgm:pt modelId="{FF610766-C9E0-46E5-8454-51844B88E325}" type="pres">
      <dgm:prSet presAssocID="{0837248F-DAD3-4B45-9ABB-31DC922AF1E7}" presName="comp" presStyleCnt="0"/>
      <dgm:spPr/>
    </dgm:pt>
    <dgm:pt modelId="{3DD32DCD-FDDC-49C0-9550-5E88718CDCEC}" type="pres">
      <dgm:prSet presAssocID="{0837248F-DAD3-4B45-9ABB-31DC922AF1E7}" presName="rect2" presStyleLbl="node1" presStyleIdx="1" presStyleCnt="2">
        <dgm:presLayoutVars>
          <dgm:bulletEnabled val="1"/>
        </dgm:presLayoutVars>
      </dgm:prSet>
      <dgm:spPr/>
    </dgm:pt>
    <dgm:pt modelId="{12750509-595D-4A82-A88C-BB1A25C6A35A}" type="pres">
      <dgm:prSet presAssocID="{0837248F-DAD3-4B45-9ABB-31DC922AF1E7}" presName="rect1" presStyleLbl="lnNode1" presStyleIdx="1" presStyleCnt="2"/>
      <dgm:spPr>
        <a:blipFill rotWithShape="1">
          <a:blip xmlns:r="http://schemas.openxmlformats.org/officeDocument/2006/relationships" r:embed="rId2"/>
          <a:srcRect/>
          <a:stretch>
            <a:fillRect l="-1000" r="-1000"/>
          </a:stretch>
        </a:blipFill>
      </dgm:spPr>
    </dgm:pt>
  </dgm:ptLst>
  <dgm:cxnLst>
    <dgm:cxn modelId="{7C88B301-4E5E-43AF-8094-C9A3D5E82BC8}" type="presOf" srcId="{3E095AD2-3631-41C9-A889-98F5551FBC98}" destId="{CA6FFFDE-7719-4E6F-B881-41968CFC0CBD}" srcOrd="0" destOrd="1" presId="urn:microsoft.com/office/officeart/2008/layout/AlternatingPictureBlocks"/>
    <dgm:cxn modelId="{6F92C121-DF23-4D67-833D-F5097CE0224B}" srcId="{0837248F-DAD3-4B45-9ABB-31DC922AF1E7}" destId="{C49F9AF1-05CC-47F3-BF95-5187D53EAE79}" srcOrd="2" destOrd="0" parTransId="{416DA082-0F39-4DD3-87DE-5CECAF6C5572}" sibTransId="{F3A64472-0762-4326-9AD9-9FE7F1A94A3A}"/>
    <dgm:cxn modelId="{A784B030-8F37-41A9-B519-C489F306A7B0}" type="presOf" srcId="{F2623B0F-E0EF-4829-B863-E55216BBCB12}" destId="{3DD32DCD-FDDC-49C0-9550-5E88718CDCEC}" srcOrd="0" destOrd="5" presId="urn:microsoft.com/office/officeart/2008/layout/AlternatingPictureBlocks"/>
    <dgm:cxn modelId="{AAC9A13D-3F70-4BD3-899B-E584C61F0A85}" type="presOf" srcId="{F0D1117C-80FF-4156-BD37-8AFFA003F021}" destId="{CA6FFFDE-7719-4E6F-B881-41968CFC0CBD}" srcOrd="0" destOrd="2" presId="urn:microsoft.com/office/officeart/2008/layout/AlternatingPictureBlocks"/>
    <dgm:cxn modelId="{D3606643-DADB-4AA3-9932-46B5201B8AD0}" type="presOf" srcId="{8D4A0EA2-57EA-4194-B190-24520EC27945}" destId="{3DD32DCD-FDDC-49C0-9550-5E88718CDCEC}" srcOrd="0" destOrd="2" presId="urn:microsoft.com/office/officeart/2008/layout/AlternatingPictureBlocks"/>
    <dgm:cxn modelId="{EAEE1269-FC0B-4B81-83FA-13175A2A1700}" srcId="{0837248F-DAD3-4B45-9ABB-31DC922AF1E7}" destId="{A7353639-1F48-46E5-90C1-F3D6CE54A2BC}" srcOrd="0" destOrd="0" parTransId="{140877AA-C571-4229-BDBB-96D90BF0B287}" sibTransId="{6C4E7903-821B-4A8D-832D-7D544457F97B}"/>
    <dgm:cxn modelId="{C2F7757C-5585-479E-A939-E3FB12035442}" type="presOf" srcId="{878DEA09-AEC1-4118-8E5A-9C636342BD71}" destId="{3DD32DCD-FDDC-49C0-9550-5E88718CDCEC}" srcOrd="0" destOrd="4" presId="urn:microsoft.com/office/officeart/2008/layout/AlternatingPictureBlocks"/>
    <dgm:cxn modelId="{1D06797C-32D5-4818-9E84-F7F8E13FF55D}" srcId="{87E93C69-87A2-4886-8B48-D5CE53141421}" destId="{AED9556B-1183-4FA7-9DAB-44316E44805D}" srcOrd="0" destOrd="0" parTransId="{AFE68F9B-6ABF-460B-A0C8-BCD77E9BF264}" sibTransId="{AE473CC6-9489-4723-B4D3-2BAD6A71F73E}"/>
    <dgm:cxn modelId="{89BD6385-6F0A-49BC-BE97-1689441F0C8F}" srcId="{0837248F-DAD3-4B45-9ABB-31DC922AF1E7}" destId="{878DEA09-AEC1-4118-8E5A-9C636342BD71}" srcOrd="3" destOrd="0" parTransId="{5BCA37F2-CB4B-4890-B6AF-5D21874F380C}" sibTransId="{D041DD02-3766-4DFB-BE4F-FB79A62D981E}"/>
    <dgm:cxn modelId="{322EBF89-91B8-48B3-A604-C39117CA2658}" type="presOf" srcId="{0837248F-DAD3-4B45-9ABB-31DC922AF1E7}" destId="{3DD32DCD-FDDC-49C0-9550-5E88718CDCEC}" srcOrd="0" destOrd="0" presId="urn:microsoft.com/office/officeart/2008/layout/AlternatingPictureBlocks"/>
    <dgm:cxn modelId="{74B49695-CEE4-48AE-BFF5-CB9B05B71D11}" srcId="{0837248F-DAD3-4B45-9ABB-31DC922AF1E7}" destId="{8D4A0EA2-57EA-4194-B190-24520EC27945}" srcOrd="1" destOrd="0" parTransId="{93C0D018-2999-44E9-918A-3E0217AEF730}" sibTransId="{1BB1A886-698E-4D67-B7F0-E61F40DABF05}"/>
    <dgm:cxn modelId="{87BD6496-A6E8-44E6-9654-35636595D535}" srcId="{AED9556B-1183-4FA7-9DAB-44316E44805D}" destId="{4ACE12DD-6BE6-4697-988E-BC295323AC8B}" srcOrd="2" destOrd="0" parTransId="{011B486F-22E8-4E2F-A598-A30177EBA07A}" sibTransId="{BAD60FDC-98C3-4B9C-B045-B4C8716D26B9}"/>
    <dgm:cxn modelId="{013E1BA0-FBC5-4896-9B51-1A53FD0068E5}" type="presOf" srcId="{C49F9AF1-05CC-47F3-BF95-5187D53EAE79}" destId="{3DD32DCD-FDDC-49C0-9550-5E88718CDCEC}" srcOrd="0" destOrd="3" presId="urn:microsoft.com/office/officeart/2008/layout/AlternatingPictureBlocks"/>
    <dgm:cxn modelId="{BC07B2A6-92AC-4A2F-B9E4-1FADF59A1427}" type="presOf" srcId="{A7353639-1F48-46E5-90C1-F3D6CE54A2BC}" destId="{3DD32DCD-FDDC-49C0-9550-5E88718CDCEC}" srcOrd="0" destOrd="1" presId="urn:microsoft.com/office/officeart/2008/layout/AlternatingPictureBlocks"/>
    <dgm:cxn modelId="{1C9CB2B0-DABC-4498-84E3-676CA6577BA3}" srcId="{AED9556B-1183-4FA7-9DAB-44316E44805D}" destId="{F0D1117C-80FF-4156-BD37-8AFFA003F021}" srcOrd="1" destOrd="0" parTransId="{F7175DB8-FC08-4234-A904-3DF0BC92E0F6}" sibTransId="{49E5234E-4461-4AEF-B394-4B8980003736}"/>
    <dgm:cxn modelId="{601446B9-74E8-4B2A-809B-B60D9316855E}" type="presOf" srcId="{AED9556B-1183-4FA7-9DAB-44316E44805D}" destId="{CA6FFFDE-7719-4E6F-B881-41968CFC0CBD}" srcOrd="0" destOrd="0" presId="urn:microsoft.com/office/officeart/2008/layout/AlternatingPictureBlocks"/>
    <dgm:cxn modelId="{C6B84ABD-7AE3-4256-B7A8-15ED55223C34}" srcId="{0837248F-DAD3-4B45-9ABB-31DC922AF1E7}" destId="{F2623B0F-E0EF-4829-B863-E55216BBCB12}" srcOrd="4" destOrd="0" parTransId="{E9E429A1-6B63-4258-9D3D-BBED01AAC0A2}" sibTransId="{70F80924-340E-46FD-BE54-EFD436F49EC3}"/>
    <dgm:cxn modelId="{643CB7D8-6650-4C23-A4EE-4DFE56FB6585}" srcId="{AED9556B-1183-4FA7-9DAB-44316E44805D}" destId="{3E095AD2-3631-41C9-A889-98F5551FBC98}" srcOrd="0" destOrd="0" parTransId="{E9C4F34E-605E-41BD-8CC7-BD70A325C8E9}" sibTransId="{76D64671-EC1E-4218-B80E-6E307ECB20F4}"/>
    <dgm:cxn modelId="{9362A1EB-9C5C-4C1D-AC89-044BA1F324CA}" srcId="{87E93C69-87A2-4886-8B48-D5CE53141421}" destId="{0837248F-DAD3-4B45-9ABB-31DC922AF1E7}" srcOrd="1" destOrd="0" parTransId="{9CE71097-D1D1-4BC3-8CE0-AE10249CB7EC}" sibTransId="{77A720D6-7046-4DB7-9471-6C0FB2E89E37}"/>
    <dgm:cxn modelId="{EB8348FA-2C47-45AA-9741-1D7B687BA26A}" type="presOf" srcId="{87E93C69-87A2-4886-8B48-D5CE53141421}" destId="{5080BF88-6EF0-4D66-BABC-DF25B3B08628}" srcOrd="0" destOrd="0" presId="urn:microsoft.com/office/officeart/2008/layout/AlternatingPictureBlocks"/>
    <dgm:cxn modelId="{6098AAFE-A839-43E9-A82D-E7D5C50A9940}" type="presOf" srcId="{4ACE12DD-6BE6-4697-988E-BC295323AC8B}" destId="{CA6FFFDE-7719-4E6F-B881-41968CFC0CBD}" srcOrd="0" destOrd="3" presId="urn:microsoft.com/office/officeart/2008/layout/AlternatingPictureBlocks"/>
    <dgm:cxn modelId="{3675D965-9DCE-450D-91F2-BF21EF3A8FEC}" type="presParOf" srcId="{5080BF88-6EF0-4D66-BABC-DF25B3B08628}" destId="{69241311-24AC-41CD-899B-D1EAA9D345B9}" srcOrd="0" destOrd="0" presId="urn:microsoft.com/office/officeart/2008/layout/AlternatingPictureBlocks"/>
    <dgm:cxn modelId="{A9337386-2AD7-4137-BAD2-AD91F6390FD3}" type="presParOf" srcId="{69241311-24AC-41CD-899B-D1EAA9D345B9}" destId="{CA6FFFDE-7719-4E6F-B881-41968CFC0CBD}" srcOrd="0" destOrd="0" presId="urn:microsoft.com/office/officeart/2008/layout/AlternatingPictureBlocks"/>
    <dgm:cxn modelId="{73342604-C370-4720-AB1C-717F4176F519}" type="presParOf" srcId="{69241311-24AC-41CD-899B-D1EAA9D345B9}" destId="{7C4346A6-73E8-4AEE-863B-6F7B3F65DE7B}" srcOrd="1" destOrd="0" presId="urn:microsoft.com/office/officeart/2008/layout/AlternatingPictureBlocks"/>
    <dgm:cxn modelId="{5BB334F5-5BAA-41F6-B8D2-E0665509F5DA}" type="presParOf" srcId="{5080BF88-6EF0-4D66-BABC-DF25B3B08628}" destId="{A55D8BB7-9FED-44E0-B082-59657E4AC5AD}" srcOrd="1" destOrd="0" presId="urn:microsoft.com/office/officeart/2008/layout/AlternatingPictureBlocks"/>
    <dgm:cxn modelId="{5ECCFDE0-289D-4814-A1C0-F2A2E8BEE5F4}" type="presParOf" srcId="{5080BF88-6EF0-4D66-BABC-DF25B3B08628}" destId="{FF610766-C9E0-46E5-8454-51844B88E325}" srcOrd="2" destOrd="0" presId="urn:microsoft.com/office/officeart/2008/layout/AlternatingPictureBlocks"/>
    <dgm:cxn modelId="{8C52B43A-FB31-46BD-8F5F-C8FE479CCC1C}" type="presParOf" srcId="{FF610766-C9E0-46E5-8454-51844B88E325}" destId="{3DD32DCD-FDDC-49C0-9550-5E88718CDCEC}" srcOrd="0" destOrd="0" presId="urn:microsoft.com/office/officeart/2008/layout/AlternatingPictureBlocks"/>
    <dgm:cxn modelId="{75D317CA-D41D-4628-93C4-05739F7DBF1B}" type="presParOf" srcId="{FF610766-C9E0-46E5-8454-51844B88E325}" destId="{12750509-595D-4A82-A88C-BB1A25C6A35A}" srcOrd="1" destOrd="0" presId="urn:microsoft.com/office/officeart/2008/layout/AlternatingPictureBlocks"/>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BBE377BE-CCF6-4193-A4D2-011187E3A15B}" type="doc">
      <dgm:prSet loTypeId="urn:microsoft.com/office/officeart/2008/layout/VerticalCurvedList" loCatId="list" qsTypeId="urn:microsoft.com/office/officeart/2005/8/quickstyle/simple1" qsCatId="simple" csTypeId="urn:microsoft.com/office/officeart/2005/8/colors/colorful2" csCatId="colorful"/>
      <dgm:spPr/>
      <dgm:t>
        <a:bodyPr/>
        <a:lstStyle/>
        <a:p>
          <a:endParaRPr lang="es-MX"/>
        </a:p>
      </dgm:t>
    </dgm:pt>
    <dgm:pt modelId="{81E9F758-C1EA-4A0D-930B-D67BDBE03FF5}">
      <dgm:prSet/>
      <dgm:spPr/>
      <dgm:t>
        <a:bodyPr/>
        <a:lstStyle/>
        <a:p>
          <a:r>
            <a:rPr lang="es-MX">
              <a:latin typeface="+mj-lt"/>
            </a:rPr>
            <a:t>Aseguran un trato equitativo para todos los empleados.</a:t>
          </a:r>
        </a:p>
      </dgm:t>
    </dgm:pt>
    <dgm:pt modelId="{18CA4C2F-AA07-4561-8A20-8F0C22A41689}" type="parTrans" cxnId="{F358109C-5369-4F48-89D9-7682ED71ECE7}">
      <dgm:prSet/>
      <dgm:spPr/>
      <dgm:t>
        <a:bodyPr/>
        <a:lstStyle/>
        <a:p>
          <a:endParaRPr lang="es-MX">
            <a:latin typeface="+mj-lt"/>
          </a:endParaRPr>
        </a:p>
      </dgm:t>
    </dgm:pt>
    <dgm:pt modelId="{867B0F18-8A3F-42FC-A4CB-E839923D3BC8}" type="sibTrans" cxnId="{F358109C-5369-4F48-89D9-7682ED71ECE7}">
      <dgm:prSet/>
      <dgm:spPr/>
      <dgm:t>
        <a:bodyPr/>
        <a:lstStyle/>
        <a:p>
          <a:endParaRPr lang="es-MX">
            <a:latin typeface="+mj-lt"/>
          </a:endParaRPr>
        </a:p>
      </dgm:t>
    </dgm:pt>
    <dgm:pt modelId="{B6256218-8C52-4D9E-917E-F1EC49628055}">
      <dgm:prSet/>
      <dgm:spPr/>
      <dgm:t>
        <a:bodyPr/>
        <a:lstStyle/>
        <a:p>
          <a:r>
            <a:rPr lang="es-MX">
              <a:latin typeface="+mj-lt"/>
            </a:rPr>
            <a:t>Generan seguridad de comunicación interna en todos los niveles.</a:t>
          </a:r>
        </a:p>
      </dgm:t>
    </dgm:pt>
    <dgm:pt modelId="{089B6012-0CA0-4EEE-8CD1-002A96D9EF7B}" type="parTrans" cxnId="{8DC8C3DE-3D89-4BE5-BD55-D9A96F636685}">
      <dgm:prSet/>
      <dgm:spPr/>
      <dgm:t>
        <a:bodyPr/>
        <a:lstStyle/>
        <a:p>
          <a:endParaRPr lang="es-MX">
            <a:latin typeface="+mj-lt"/>
          </a:endParaRPr>
        </a:p>
      </dgm:t>
    </dgm:pt>
    <dgm:pt modelId="{67F9F1FE-22B9-4CD0-8F52-F8FEC9335DC1}" type="sibTrans" cxnId="{8DC8C3DE-3D89-4BE5-BD55-D9A96F636685}">
      <dgm:prSet/>
      <dgm:spPr/>
      <dgm:t>
        <a:bodyPr/>
        <a:lstStyle/>
        <a:p>
          <a:endParaRPr lang="es-MX">
            <a:latin typeface="+mj-lt"/>
          </a:endParaRPr>
        </a:p>
      </dgm:t>
    </dgm:pt>
    <dgm:pt modelId="{F56FF363-AD95-42BC-8950-1C2DD41F5AD6}">
      <dgm:prSet/>
      <dgm:spPr/>
      <dgm:t>
        <a:bodyPr/>
        <a:lstStyle/>
        <a:p>
          <a:r>
            <a:rPr lang="es-MX">
              <a:latin typeface="+mj-lt"/>
            </a:rPr>
            <a:t>Es fuente de conocimiento inicial, rápido y claro, para ubicar en su puesto a nuevos empleados.</a:t>
          </a:r>
        </a:p>
      </dgm:t>
    </dgm:pt>
    <dgm:pt modelId="{300F0570-7BBE-4F31-A6AF-778ACBF58363}" type="parTrans" cxnId="{58003B9D-BEB4-45A4-8A71-87D6D94E3888}">
      <dgm:prSet/>
      <dgm:spPr/>
      <dgm:t>
        <a:bodyPr/>
        <a:lstStyle/>
        <a:p>
          <a:endParaRPr lang="es-MX">
            <a:latin typeface="+mj-lt"/>
          </a:endParaRPr>
        </a:p>
      </dgm:t>
    </dgm:pt>
    <dgm:pt modelId="{E1E33EB1-96BB-47B7-A2F3-5A94E2657703}" type="sibTrans" cxnId="{58003B9D-BEB4-45A4-8A71-87D6D94E3888}">
      <dgm:prSet/>
      <dgm:spPr/>
      <dgm:t>
        <a:bodyPr/>
        <a:lstStyle/>
        <a:p>
          <a:endParaRPr lang="es-MX">
            <a:latin typeface="+mj-lt"/>
          </a:endParaRPr>
        </a:p>
      </dgm:t>
    </dgm:pt>
    <dgm:pt modelId="{C462247F-CCC9-4EE0-BC37-46B0C9C6673B}">
      <dgm:prSet/>
      <dgm:spPr/>
      <dgm:t>
        <a:bodyPr/>
        <a:lstStyle/>
        <a:p>
          <a:r>
            <a:rPr lang="es-MX">
              <a:latin typeface="+mj-lt"/>
            </a:rPr>
            <a:t>Facilita una comunicación abierta y promueve la honestidad.</a:t>
          </a:r>
        </a:p>
      </dgm:t>
    </dgm:pt>
    <dgm:pt modelId="{55248613-7A06-46E6-9FF0-F8DCE7F717FF}" type="parTrans" cxnId="{E29533D5-FF1E-40C6-B212-01C5D8B0BD15}">
      <dgm:prSet/>
      <dgm:spPr/>
      <dgm:t>
        <a:bodyPr/>
        <a:lstStyle/>
        <a:p>
          <a:endParaRPr lang="es-MX">
            <a:latin typeface="+mj-lt"/>
          </a:endParaRPr>
        </a:p>
      </dgm:t>
    </dgm:pt>
    <dgm:pt modelId="{11FDA0FB-469B-479E-AF77-8E2091941416}" type="sibTrans" cxnId="{E29533D5-FF1E-40C6-B212-01C5D8B0BD15}">
      <dgm:prSet/>
      <dgm:spPr/>
      <dgm:t>
        <a:bodyPr/>
        <a:lstStyle/>
        <a:p>
          <a:endParaRPr lang="es-MX">
            <a:latin typeface="+mj-lt"/>
          </a:endParaRPr>
        </a:p>
      </dgm:t>
    </dgm:pt>
    <dgm:pt modelId="{72FD2467-D311-486F-BBE0-978BBF5330E2}">
      <dgm:prSet/>
      <dgm:spPr/>
      <dgm:t>
        <a:bodyPr/>
        <a:lstStyle/>
        <a:p>
          <a:r>
            <a:rPr lang="es-MX">
              <a:latin typeface="+mj-lt"/>
            </a:rPr>
            <a:t>Desarrolla la autoridad, poder y liderazgo.</a:t>
          </a:r>
        </a:p>
      </dgm:t>
    </dgm:pt>
    <dgm:pt modelId="{6504BA2C-2427-4235-9271-DDA69C8DBD21}" type="parTrans" cxnId="{8A71CE02-3007-4365-9D1D-E0C03698A303}">
      <dgm:prSet/>
      <dgm:spPr/>
      <dgm:t>
        <a:bodyPr/>
        <a:lstStyle/>
        <a:p>
          <a:endParaRPr lang="es-MX">
            <a:latin typeface="+mj-lt"/>
          </a:endParaRPr>
        </a:p>
      </dgm:t>
    </dgm:pt>
    <dgm:pt modelId="{0E54AF22-0754-4675-824A-A44A0672D7E8}" type="sibTrans" cxnId="{8A71CE02-3007-4365-9D1D-E0C03698A303}">
      <dgm:prSet/>
      <dgm:spPr/>
      <dgm:t>
        <a:bodyPr/>
        <a:lstStyle/>
        <a:p>
          <a:endParaRPr lang="es-MX">
            <a:latin typeface="+mj-lt"/>
          </a:endParaRPr>
        </a:p>
      </dgm:t>
    </dgm:pt>
    <dgm:pt modelId="{93D6A3F6-D2F0-467C-B964-5E35379B4C05}">
      <dgm:prSet/>
      <dgm:spPr/>
      <dgm:t>
        <a:bodyPr/>
        <a:lstStyle/>
        <a:p>
          <a:r>
            <a:rPr lang="es-MX">
              <a:latin typeface="+mj-lt"/>
            </a:rPr>
            <a:t>Son indispensables para una adecuada delegación de autoridad.</a:t>
          </a:r>
        </a:p>
      </dgm:t>
    </dgm:pt>
    <dgm:pt modelId="{327E20F7-D8DF-4BF5-92B7-12C7D02329E6}" type="parTrans" cxnId="{5193662C-9A72-4B8E-8A52-7164A292EB1D}">
      <dgm:prSet/>
      <dgm:spPr/>
      <dgm:t>
        <a:bodyPr/>
        <a:lstStyle/>
        <a:p>
          <a:endParaRPr lang="es-MX">
            <a:latin typeface="+mj-lt"/>
          </a:endParaRPr>
        </a:p>
      </dgm:t>
    </dgm:pt>
    <dgm:pt modelId="{C42A9E5F-4477-43C5-A97C-4F80BDC29701}" type="sibTrans" cxnId="{5193662C-9A72-4B8E-8A52-7164A292EB1D}">
      <dgm:prSet/>
      <dgm:spPr/>
      <dgm:t>
        <a:bodyPr/>
        <a:lstStyle/>
        <a:p>
          <a:endParaRPr lang="es-MX">
            <a:latin typeface="+mj-lt"/>
          </a:endParaRPr>
        </a:p>
      </dgm:t>
    </dgm:pt>
    <dgm:pt modelId="{B80EA1A5-8A4B-4024-8819-4EBCF59949D4}">
      <dgm:prSet/>
      <dgm:spPr/>
      <dgm:t>
        <a:bodyPr/>
        <a:lstStyle/>
        <a:p>
          <a:r>
            <a:rPr lang="es-MX">
              <a:latin typeface="+mj-lt"/>
            </a:rPr>
            <a:t>Asegura la confianza, transparencia, objetividad y aprendizaje.</a:t>
          </a:r>
        </a:p>
      </dgm:t>
    </dgm:pt>
    <dgm:pt modelId="{9D82C6D2-5AF9-4BA7-8F37-391C684220FA}" type="parTrans" cxnId="{2BD2D6C3-8B20-4B2C-AECD-4C9D5E7BE55A}">
      <dgm:prSet/>
      <dgm:spPr/>
      <dgm:t>
        <a:bodyPr/>
        <a:lstStyle/>
        <a:p>
          <a:endParaRPr lang="es-MX">
            <a:latin typeface="+mj-lt"/>
          </a:endParaRPr>
        </a:p>
      </dgm:t>
    </dgm:pt>
    <dgm:pt modelId="{F398F262-FD18-4911-8971-4BC9EDB74A26}" type="sibTrans" cxnId="{2BD2D6C3-8B20-4B2C-AECD-4C9D5E7BE55A}">
      <dgm:prSet/>
      <dgm:spPr/>
      <dgm:t>
        <a:bodyPr/>
        <a:lstStyle/>
        <a:p>
          <a:endParaRPr lang="es-MX">
            <a:latin typeface="+mj-lt"/>
          </a:endParaRPr>
        </a:p>
      </dgm:t>
    </dgm:pt>
    <dgm:pt modelId="{4C64A6FC-2746-4B99-824F-B2411F4B7237}">
      <dgm:prSet/>
      <dgm:spPr/>
    </dgm:pt>
    <dgm:pt modelId="{C1372E7A-868A-43BC-A01F-4B4A22F8C793}" type="parTrans" cxnId="{AB5A7389-3651-4C70-933D-801407E37D15}">
      <dgm:prSet/>
      <dgm:spPr/>
      <dgm:t>
        <a:bodyPr/>
        <a:lstStyle/>
        <a:p>
          <a:endParaRPr lang="es-MX">
            <a:latin typeface="+mj-lt"/>
          </a:endParaRPr>
        </a:p>
      </dgm:t>
    </dgm:pt>
    <dgm:pt modelId="{37E987C1-0665-4CF6-8CD8-EB0A3B933C62}" type="sibTrans" cxnId="{AB5A7389-3651-4C70-933D-801407E37D15}">
      <dgm:prSet/>
      <dgm:spPr/>
      <dgm:t>
        <a:bodyPr/>
        <a:lstStyle/>
        <a:p>
          <a:endParaRPr lang="es-MX">
            <a:latin typeface="+mj-lt"/>
          </a:endParaRPr>
        </a:p>
      </dgm:t>
    </dgm:pt>
    <dgm:pt modelId="{23C953D0-DD85-4571-AF54-4A4380C5EF9C}" type="pres">
      <dgm:prSet presAssocID="{BBE377BE-CCF6-4193-A4D2-011187E3A15B}" presName="Name0" presStyleCnt="0">
        <dgm:presLayoutVars>
          <dgm:chMax val="7"/>
          <dgm:chPref val="7"/>
          <dgm:dir/>
        </dgm:presLayoutVars>
      </dgm:prSet>
      <dgm:spPr/>
    </dgm:pt>
    <dgm:pt modelId="{4413AEB0-1A34-483F-AF2E-C0F6DA6B0663}" type="pres">
      <dgm:prSet presAssocID="{BBE377BE-CCF6-4193-A4D2-011187E3A15B}" presName="Name1" presStyleCnt="0"/>
      <dgm:spPr/>
    </dgm:pt>
    <dgm:pt modelId="{80F2E2B2-CF42-4A60-AC20-011E60A4C2D0}" type="pres">
      <dgm:prSet presAssocID="{BBE377BE-CCF6-4193-A4D2-011187E3A15B}" presName="cycle" presStyleCnt="0"/>
      <dgm:spPr/>
    </dgm:pt>
    <dgm:pt modelId="{1ECDB135-9AA4-42F0-9E9F-9C63F003B600}" type="pres">
      <dgm:prSet presAssocID="{BBE377BE-CCF6-4193-A4D2-011187E3A15B}" presName="srcNode" presStyleLbl="node1" presStyleIdx="0" presStyleCnt="7"/>
      <dgm:spPr/>
    </dgm:pt>
    <dgm:pt modelId="{3626C9BE-2FF7-4DD9-B85C-81ACD93BEA43}" type="pres">
      <dgm:prSet presAssocID="{BBE377BE-CCF6-4193-A4D2-011187E3A15B}" presName="conn" presStyleLbl="parChTrans1D2" presStyleIdx="0" presStyleCnt="1"/>
      <dgm:spPr/>
    </dgm:pt>
    <dgm:pt modelId="{C929B05E-FF71-4811-8187-5F9BE873BCF8}" type="pres">
      <dgm:prSet presAssocID="{BBE377BE-CCF6-4193-A4D2-011187E3A15B}" presName="extraNode" presStyleLbl="node1" presStyleIdx="0" presStyleCnt="7"/>
      <dgm:spPr/>
    </dgm:pt>
    <dgm:pt modelId="{E898B359-EB2F-4B04-A5F9-604998E08C02}" type="pres">
      <dgm:prSet presAssocID="{BBE377BE-CCF6-4193-A4D2-011187E3A15B}" presName="dstNode" presStyleLbl="node1" presStyleIdx="0" presStyleCnt="7"/>
      <dgm:spPr/>
    </dgm:pt>
    <dgm:pt modelId="{DDA9B4D0-3F44-4455-8277-029299A15EB1}" type="pres">
      <dgm:prSet presAssocID="{81E9F758-C1EA-4A0D-930B-D67BDBE03FF5}" presName="text_1" presStyleLbl="node1" presStyleIdx="0" presStyleCnt="7">
        <dgm:presLayoutVars>
          <dgm:bulletEnabled val="1"/>
        </dgm:presLayoutVars>
      </dgm:prSet>
      <dgm:spPr/>
    </dgm:pt>
    <dgm:pt modelId="{784D88A6-4E4B-4772-8B3A-7D5A7CBD58B3}" type="pres">
      <dgm:prSet presAssocID="{81E9F758-C1EA-4A0D-930B-D67BDBE03FF5}" presName="accent_1" presStyleCnt="0"/>
      <dgm:spPr/>
    </dgm:pt>
    <dgm:pt modelId="{F229638D-F70F-42FE-A879-E960CA2AEAE6}" type="pres">
      <dgm:prSet presAssocID="{81E9F758-C1EA-4A0D-930B-D67BDBE03FF5}" presName="accentRepeatNode" presStyleLbl="solidFgAcc1" presStyleIdx="0" presStyleCnt="7"/>
      <dgm:spPr/>
    </dgm:pt>
    <dgm:pt modelId="{CE1E175E-7AA8-4313-955B-C38C11012605}" type="pres">
      <dgm:prSet presAssocID="{B6256218-8C52-4D9E-917E-F1EC49628055}" presName="text_2" presStyleLbl="node1" presStyleIdx="1" presStyleCnt="7">
        <dgm:presLayoutVars>
          <dgm:bulletEnabled val="1"/>
        </dgm:presLayoutVars>
      </dgm:prSet>
      <dgm:spPr/>
    </dgm:pt>
    <dgm:pt modelId="{9A3B3A97-6A70-414F-B470-D11004E340D2}" type="pres">
      <dgm:prSet presAssocID="{B6256218-8C52-4D9E-917E-F1EC49628055}" presName="accent_2" presStyleCnt="0"/>
      <dgm:spPr/>
    </dgm:pt>
    <dgm:pt modelId="{DE5BF87A-F21F-4A6D-90EA-656E7728C4D6}" type="pres">
      <dgm:prSet presAssocID="{B6256218-8C52-4D9E-917E-F1EC49628055}" presName="accentRepeatNode" presStyleLbl="solidFgAcc1" presStyleIdx="1" presStyleCnt="7"/>
      <dgm:spPr/>
    </dgm:pt>
    <dgm:pt modelId="{3B97353B-D3D4-4004-8830-85B85B1289B0}" type="pres">
      <dgm:prSet presAssocID="{F56FF363-AD95-42BC-8950-1C2DD41F5AD6}" presName="text_3" presStyleLbl="node1" presStyleIdx="2" presStyleCnt="7">
        <dgm:presLayoutVars>
          <dgm:bulletEnabled val="1"/>
        </dgm:presLayoutVars>
      </dgm:prSet>
      <dgm:spPr/>
    </dgm:pt>
    <dgm:pt modelId="{6F78DECD-EDB2-487B-AFDF-41A0D280606D}" type="pres">
      <dgm:prSet presAssocID="{F56FF363-AD95-42BC-8950-1C2DD41F5AD6}" presName="accent_3" presStyleCnt="0"/>
      <dgm:spPr/>
    </dgm:pt>
    <dgm:pt modelId="{10A95B09-193A-4A65-A4EC-92C87BBFBE6E}" type="pres">
      <dgm:prSet presAssocID="{F56FF363-AD95-42BC-8950-1C2DD41F5AD6}" presName="accentRepeatNode" presStyleLbl="solidFgAcc1" presStyleIdx="2" presStyleCnt="7"/>
      <dgm:spPr/>
    </dgm:pt>
    <dgm:pt modelId="{EF0D9B45-D5F3-4D0B-A94A-6383EFEE2604}" type="pres">
      <dgm:prSet presAssocID="{C462247F-CCC9-4EE0-BC37-46B0C9C6673B}" presName="text_4" presStyleLbl="node1" presStyleIdx="3" presStyleCnt="7">
        <dgm:presLayoutVars>
          <dgm:bulletEnabled val="1"/>
        </dgm:presLayoutVars>
      </dgm:prSet>
      <dgm:spPr/>
    </dgm:pt>
    <dgm:pt modelId="{EF74C24F-CA2C-499E-A328-B273C47383A5}" type="pres">
      <dgm:prSet presAssocID="{C462247F-CCC9-4EE0-BC37-46B0C9C6673B}" presName="accent_4" presStyleCnt="0"/>
      <dgm:spPr/>
    </dgm:pt>
    <dgm:pt modelId="{A64A5CDE-68F6-4257-835E-59953D7B71AD}" type="pres">
      <dgm:prSet presAssocID="{C462247F-CCC9-4EE0-BC37-46B0C9C6673B}" presName="accentRepeatNode" presStyleLbl="solidFgAcc1" presStyleIdx="3" presStyleCnt="7"/>
      <dgm:spPr/>
    </dgm:pt>
    <dgm:pt modelId="{3DD4FACE-74E8-4A68-8789-D3B91000004A}" type="pres">
      <dgm:prSet presAssocID="{72FD2467-D311-486F-BBE0-978BBF5330E2}" presName="text_5" presStyleLbl="node1" presStyleIdx="4" presStyleCnt="7">
        <dgm:presLayoutVars>
          <dgm:bulletEnabled val="1"/>
        </dgm:presLayoutVars>
      </dgm:prSet>
      <dgm:spPr/>
    </dgm:pt>
    <dgm:pt modelId="{55F20406-33E9-4EDF-A279-2024EB803642}" type="pres">
      <dgm:prSet presAssocID="{72FD2467-D311-486F-BBE0-978BBF5330E2}" presName="accent_5" presStyleCnt="0"/>
      <dgm:spPr/>
    </dgm:pt>
    <dgm:pt modelId="{A0C8A3A8-C4E1-489D-A510-D834A0B3B40A}" type="pres">
      <dgm:prSet presAssocID="{72FD2467-D311-486F-BBE0-978BBF5330E2}" presName="accentRepeatNode" presStyleLbl="solidFgAcc1" presStyleIdx="4" presStyleCnt="7"/>
      <dgm:spPr/>
    </dgm:pt>
    <dgm:pt modelId="{5407620D-2640-4146-9F7A-4E1A8FBA77A4}" type="pres">
      <dgm:prSet presAssocID="{93D6A3F6-D2F0-467C-B964-5E35379B4C05}" presName="text_6" presStyleLbl="node1" presStyleIdx="5" presStyleCnt="7">
        <dgm:presLayoutVars>
          <dgm:bulletEnabled val="1"/>
        </dgm:presLayoutVars>
      </dgm:prSet>
      <dgm:spPr/>
    </dgm:pt>
    <dgm:pt modelId="{469B517D-493F-43A9-BC56-B03E430A0675}" type="pres">
      <dgm:prSet presAssocID="{93D6A3F6-D2F0-467C-B964-5E35379B4C05}" presName="accent_6" presStyleCnt="0"/>
      <dgm:spPr/>
    </dgm:pt>
    <dgm:pt modelId="{D9CA5BF6-3F07-442D-ABF8-DE3D78A3575B}" type="pres">
      <dgm:prSet presAssocID="{93D6A3F6-D2F0-467C-B964-5E35379B4C05}" presName="accentRepeatNode" presStyleLbl="solidFgAcc1" presStyleIdx="5" presStyleCnt="7"/>
      <dgm:spPr/>
    </dgm:pt>
    <dgm:pt modelId="{F773D748-F502-4124-97C7-C9B708B23383}" type="pres">
      <dgm:prSet presAssocID="{B80EA1A5-8A4B-4024-8819-4EBCF59949D4}" presName="text_7" presStyleLbl="node1" presStyleIdx="6" presStyleCnt="7">
        <dgm:presLayoutVars>
          <dgm:bulletEnabled val="1"/>
        </dgm:presLayoutVars>
      </dgm:prSet>
      <dgm:spPr/>
    </dgm:pt>
    <dgm:pt modelId="{8AA5DDEE-BFCB-4A5E-89CB-6C2CDE665AEE}" type="pres">
      <dgm:prSet presAssocID="{B80EA1A5-8A4B-4024-8819-4EBCF59949D4}" presName="accent_7" presStyleCnt="0"/>
      <dgm:spPr/>
    </dgm:pt>
    <dgm:pt modelId="{ECD131BF-E3BF-4B77-8726-8321571BD6D0}" type="pres">
      <dgm:prSet presAssocID="{B80EA1A5-8A4B-4024-8819-4EBCF59949D4}" presName="accentRepeatNode" presStyleLbl="solidFgAcc1" presStyleIdx="6" presStyleCnt="7"/>
      <dgm:spPr/>
    </dgm:pt>
  </dgm:ptLst>
  <dgm:cxnLst>
    <dgm:cxn modelId="{8A71CE02-3007-4365-9D1D-E0C03698A303}" srcId="{BBE377BE-CCF6-4193-A4D2-011187E3A15B}" destId="{72FD2467-D311-486F-BBE0-978BBF5330E2}" srcOrd="4" destOrd="0" parTransId="{6504BA2C-2427-4235-9271-DDA69C8DBD21}" sibTransId="{0E54AF22-0754-4675-824A-A44A0672D7E8}"/>
    <dgm:cxn modelId="{9A4C4C1E-8044-40D0-AC90-47308CCCD06A}" type="presOf" srcId="{C462247F-CCC9-4EE0-BC37-46B0C9C6673B}" destId="{EF0D9B45-D5F3-4D0B-A94A-6383EFEE2604}" srcOrd="0" destOrd="0" presId="urn:microsoft.com/office/officeart/2008/layout/VerticalCurvedList"/>
    <dgm:cxn modelId="{13AB4826-C6C6-4B6A-B1A7-0CDFF81A0B0E}" type="presOf" srcId="{72FD2467-D311-486F-BBE0-978BBF5330E2}" destId="{3DD4FACE-74E8-4A68-8789-D3B91000004A}" srcOrd="0" destOrd="0" presId="urn:microsoft.com/office/officeart/2008/layout/VerticalCurvedList"/>
    <dgm:cxn modelId="{5193662C-9A72-4B8E-8A52-7164A292EB1D}" srcId="{BBE377BE-CCF6-4193-A4D2-011187E3A15B}" destId="{93D6A3F6-D2F0-467C-B964-5E35379B4C05}" srcOrd="5" destOrd="0" parTransId="{327E20F7-D8DF-4BF5-92B7-12C7D02329E6}" sibTransId="{C42A9E5F-4477-43C5-A97C-4F80BDC29701}"/>
    <dgm:cxn modelId="{C169014A-FA92-4834-8524-49523851ACE9}" type="presOf" srcId="{81E9F758-C1EA-4A0D-930B-D67BDBE03FF5}" destId="{DDA9B4D0-3F44-4455-8277-029299A15EB1}" srcOrd="0" destOrd="0" presId="urn:microsoft.com/office/officeart/2008/layout/VerticalCurvedList"/>
    <dgm:cxn modelId="{C2BFC86C-54CC-451F-BE75-36E57B3232E8}" type="presOf" srcId="{F56FF363-AD95-42BC-8950-1C2DD41F5AD6}" destId="{3B97353B-D3D4-4004-8830-85B85B1289B0}" srcOrd="0" destOrd="0" presId="urn:microsoft.com/office/officeart/2008/layout/VerticalCurvedList"/>
    <dgm:cxn modelId="{C67BB97F-BD6B-4A00-812B-D5F1122F4539}" type="presOf" srcId="{867B0F18-8A3F-42FC-A4CB-E839923D3BC8}" destId="{3626C9BE-2FF7-4DD9-B85C-81ACD93BEA43}" srcOrd="0" destOrd="0" presId="urn:microsoft.com/office/officeart/2008/layout/VerticalCurvedList"/>
    <dgm:cxn modelId="{AB5A7389-3651-4C70-933D-801407E37D15}" srcId="{BBE377BE-CCF6-4193-A4D2-011187E3A15B}" destId="{4C64A6FC-2746-4B99-824F-B2411F4B7237}" srcOrd="7" destOrd="0" parTransId="{C1372E7A-868A-43BC-A01F-4B4A22F8C793}" sibTransId="{37E987C1-0665-4CF6-8CD8-EB0A3B933C62}"/>
    <dgm:cxn modelId="{F358109C-5369-4F48-89D9-7682ED71ECE7}" srcId="{BBE377BE-CCF6-4193-A4D2-011187E3A15B}" destId="{81E9F758-C1EA-4A0D-930B-D67BDBE03FF5}" srcOrd="0" destOrd="0" parTransId="{18CA4C2F-AA07-4561-8A20-8F0C22A41689}" sibTransId="{867B0F18-8A3F-42FC-A4CB-E839923D3BC8}"/>
    <dgm:cxn modelId="{58003B9D-BEB4-45A4-8A71-87D6D94E3888}" srcId="{BBE377BE-CCF6-4193-A4D2-011187E3A15B}" destId="{F56FF363-AD95-42BC-8950-1C2DD41F5AD6}" srcOrd="2" destOrd="0" parTransId="{300F0570-7BBE-4F31-A6AF-778ACBF58363}" sibTransId="{E1E33EB1-96BB-47B7-A2F3-5A94E2657703}"/>
    <dgm:cxn modelId="{A61375A2-A6CA-46AD-BB56-3FE74C7168BB}" type="presOf" srcId="{93D6A3F6-D2F0-467C-B964-5E35379B4C05}" destId="{5407620D-2640-4146-9F7A-4E1A8FBA77A4}" srcOrd="0" destOrd="0" presId="urn:microsoft.com/office/officeart/2008/layout/VerticalCurvedList"/>
    <dgm:cxn modelId="{441E85A2-5B3A-421E-ABD4-B4E968F6D80E}" type="presOf" srcId="{B6256218-8C52-4D9E-917E-F1EC49628055}" destId="{CE1E175E-7AA8-4313-955B-C38C11012605}" srcOrd="0" destOrd="0" presId="urn:microsoft.com/office/officeart/2008/layout/VerticalCurvedList"/>
    <dgm:cxn modelId="{F8F355C3-5694-4ECB-AF49-0D4A0481CA3B}" type="presOf" srcId="{BBE377BE-CCF6-4193-A4D2-011187E3A15B}" destId="{23C953D0-DD85-4571-AF54-4A4380C5EF9C}" srcOrd="0" destOrd="0" presId="urn:microsoft.com/office/officeart/2008/layout/VerticalCurvedList"/>
    <dgm:cxn modelId="{2BD2D6C3-8B20-4B2C-AECD-4C9D5E7BE55A}" srcId="{BBE377BE-CCF6-4193-A4D2-011187E3A15B}" destId="{B80EA1A5-8A4B-4024-8819-4EBCF59949D4}" srcOrd="6" destOrd="0" parTransId="{9D82C6D2-5AF9-4BA7-8F37-391C684220FA}" sibTransId="{F398F262-FD18-4911-8971-4BC9EDB74A26}"/>
    <dgm:cxn modelId="{E29533D5-FF1E-40C6-B212-01C5D8B0BD15}" srcId="{BBE377BE-CCF6-4193-A4D2-011187E3A15B}" destId="{C462247F-CCC9-4EE0-BC37-46B0C9C6673B}" srcOrd="3" destOrd="0" parTransId="{55248613-7A06-46E6-9FF0-F8DCE7F717FF}" sibTransId="{11FDA0FB-469B-479E-AF77-8E2091941416}"/>
    <dgm:cxn modelId="{8DC8C3DE-3D89-4BE5-BD55-D9A96F636685}" srcId="{BBE377BE-CCF6-4193-A4D2-011187E3A15B}" destId="{B6256218-8C52-4D9E-917E-F1EC49628055}" srcOrd="1" destOrd="0" parTransId="{089B6012-0CA0-4EEE-8CD1-002A96D9EF7B}" sibTransId="{67F9F1FE-22B9-4CD0-8F52-F8FEC9335DC1}"/>
    <dgm:cxn modelId="{11DC2DF1-AEF7-4572-BA56-AC7604413915}" type="presOf" srcId="{B80EA1A5-8A4B-4024-8819-4EBCF59949D4}" destId="{F773D748-F502-4124-97C7-C9B708B23383}" srcOrd="0" destOrd="0" presId="urn:microsoft.com/office/officeart/2008/layout/VerticalCurvedList"/>
    <dgm:cxn modelId="{6F45B855-D22D-4499-A67E-372CF623FB97}" type="presParOf" srcId="{23C953D0-DD85-4571-AF54-4A4380C5EF9C}" destId="{4413AEB0-1A34-483F-AF2E-C0F6DA6B0663}" srcOrd="0" destOrd="0" presId="urn:microsoft.com/office/officeart/2008/layout/VerticalCurvedList"/>
    <dgm:cxn modelId="{81041C0B-6AA0-4327-9FB2-E077919BECB1}" type="presParOf" srcId="{4413AEB0-1A34-483F-AF2E-C0F6DA6B0663}" destId="{80F2E2B2-CF42-4A60-AC20-011E60A4C2D0}" srcOrd="0" destOrd="0" presId="urn:microsoft.com/office/officeart/2008/layout/VerticalCurvedList"/>
    <dgm:cxn modelId="{C7A30EC4-B7AD-41AD-A2C2-1B32FF4267F7}" type="presParOf" srcId="{80F2E2B2-CF42-4A60-AC20-011E60A4C2D0}" destId="{1ECDB135-9AA4-42F0-9E9F-9C63F003B600}" srcOrd="0" destOrd="0" presId="urn:microsoft.com/office/officeart/2008/layout/VerticalCurvedList"/>
    <dgm:cxn modelId="{D381C69F-C9E2-4BFC-A2B0-919DB10149F7}" type="presParOf" srcId="{80F2E2B2-CF42-4A60-AC20-011E60A4C2D0}" destId="{3626C9BE-2FF7-4DD9-B85C-81ACD93BEA43}" srcOrd="1" destOrd="0" presId="urn:microsoft.com/office/officeart/2008/layout/VerticalCurvedList"/>
    <dgm:cxn modelId="{A6CB079B-17B9-4E0C-A729-1062F57D980D}" type="presParOf" srcId="{80F2E2B2-CF42-4A60-AC20-011E60A4C2D0}" destId="{C929B05E-FF71-4811-8187-5F9BE873BCF8}" srcOrd="2" destOrd="0" presId="urn:microsoft.com/office/officeart/2008/layout/VerticalCurvedList"/>
    <dgm:cxn modelId="{6022D1BB-AD89-4B41-B23E-E40909482FB9}" type="presParOf" srcId="{80F2E2B2-CF42-4A60-AC20-011E60A4C2D0}" destId="{E898B359-EB2F-4B04-A5F9-604998E08C02}" srcOrd="3" destOrd="0" presId="urn:microsoft.com/office/officeart/2008/layout/VerticalCurvedList"/>
    <dgm:cxn modelId="{3B35B4AF-FB2C-4674-8D52-29F4A314649C}" type="presParOf" srcId="{4413AEB0-1A34-483F-AF2E-C0F6DA6B0663}" destId="{DDA9B4D0-3F44-4455-8277-029299A15EB1}" srcOrd="1" destOrd="0" presId="urn:microsoft.com/office/officeart/2008/layout/VerticalCurvedList"/>
    <dgm:cxn modelId="{9CDD7DD1-05F0-40EC-9DC9-DDCA0ACC645D}" type="presParOf" srcId="{4413AEB0-1A34-483F-AF2E-C0F6DA6B0663}" destId="{784D88A6-4E4B-4772-8B3A-7D5A7CBD58B3}" srcOrd="2" destOrd="0" presId="urn:microsoft.com/office/officeart/2008/layout/VerticalCurvedList"/>
    <dgm:cxn modelId="{0D063D48-36EF-4AAF-8492-3ECF23D9AC3B}" type="presParOf" srcId="{784D88A6-4E4B-4772-8B3A-7D5A7CBD58B3}" destId="{F229638D-F70F-42FE-A879-E960CA2AEAE6}" srcOrd="0" destOrd="0" presId="urn:microsoft.com/office/officeart/2008/layout/VerticalCurvedList"/>
    <dgm:cxn modelId="{0B48A3E2-C16C-4A14-97D5-FCD7F03A4D50}" type="presParOf" srcId="{4413AEB0-1A34-483F-AF2E-C0F6DA6B0663}" destId="{CE1E175E-7AA8-4313-955B-C38C11012605}" srcOrd="3" destOrd="0" presId="urn:microsoft.com/office/officeart/2008/layout/VerticalCurvedList"/>
    <dgm:cxn modelId="{B7C41654-135A-403F-95CF-C4F22B93DE53}" type="presParOf" srcId="{4413AEB0-1A34-483F-AF2E-C0F6DA6B0663}" destId="{9A3B3A97-6A70-414F-B470-D11004E340D2}" srcOrd="4" destOrd="0" presId="urn:microsoft.com/office/officeart/2008/layout/VerticalCurvedList"/>
    <dgm:cxn modelId="{6B2364AF-7B42-4D56-B55C-485E63C19CDD}" type="presParOf" srcId="{9A3B3A97-6A70-414F-B470-D11004E340D2}" destId="{DE5BF87A-F21F-4A6D-90EA-656E7728C4D6}" srcOrd="0" destOrd="0" presId="urn:microsoft.com/office/officeart/2008/layout/VerticalCurvedList"/>
    <dgm:cxn modelId="{464D13CF-AAE1-4F29-93F5-57301A5CA245}" type="presParOf" srcId="{4413AEB0-1A34-483F-AF2E-C0F6DA6B0663}" destId="{3B97353B-D3D4-4004-8830-85B85B1289B0}" srcOrd="5" destOrd="0" presId="urn:microsoft.com/office/officeart/2008/layout/VerticalCurvedList"/>
    <dgm:cxn modelId="{3514BF9A-6FEE-42C0-94A6-B0DD78236F0E}" type="presParOf" srcId="{4413AEB0-1A34-483F-AF2E-C0F6DA6B0663}" destId="{6F78DECD-EDB2-487B-AFDF-41A0D280606D}" srcOrd="6" destOrd="0" presId="urn:microsoft.com/office/officeart/2008/layout/VerticalCurvedList"/>
    <dgm:cxn modelId="{36DB4933-CACA-43A6-89E8-379FA6C9B283}" type="presParOf" srcId="{6F78DECD-EDB2-487B-AFDF-41A0D280606D}" destId="{10A95B09-193A-4A65-A4EC-92C87BBFBE6E}" srcOrd="0" destOrd="0" presId="urn:microsoft.com/office/officeart/2008/layout/VerticalCurvedList"/>
    <dgm:cxn modelId="{61152E97-B894-40D3-8999-F970BF1EBF18}" type="presParOf" srcId="{4413AEB0-1A34-483F-AF2E-C0F6DA6B0663}" destId="{EF0D9B45-D5F3-4D0B-A94A-6383EFEE2604}" srcOrd="7" destOrd="0" presId="urn:microsoft.com/office/officeart/2008/layout/VerticalCurvedList"/>
    <dgm:cxn modelId="{D23286F7-2B53-4C98-ABFB-D1B64E1244BB}" type="presParOf" srcId="{4413AEB0-1A34-483F-AF2E-C0F6DA6B0663}" destId="{EF74C24F-CA2C-499E-A328-B273C47383A5}" srcOrd="8" destOrd="0" presId="urn:microsoft.com/office/officeart/2008/layout/VerticalCurvedList"/>
    <dgm:cxn modelId="{C068F3E3-88B9-4137-8E25-085CA8E01874}" type="presParOf" srcId="{EF74C24F-CA2C-499E-A328-B273C47383A5}" destId="{A64A5CDE-68F6-4257-835E-59953D7B71AD}" srcOrd="0" destOrd="0" presId="urn:microsoft.com/office/officeart/2008/layout/VerticalCurvedList"/>
    <dgm:cxn modelId="{261AEBD3-CCF2-4B2C-BE27-FA0839D7A85E}" type="presParOf" srcId="{4413AEB0-1A34-483F-AF2E-C0F6DA6B0663}" destId="{3DD4FACE-74E8-4A68-8789-D3B91000004A}" srcOrd="9" destOrd="0" presId="urn:microsoft.com/office/officeart/2008/layout/VerticalCurvedList"/>
    <dgm:cxn modelId="{17EF5CA4-40C6-4A4A-8277-535D90D7DA4B}" type="presParOf" srcId="{4413AEB0-1A34-483F-AF2E-C0F6DA6B0663}" destId="{55F20406-33E9-4EDF-A279-2024EB803642}" srcOrd="10" destOrd="0" presId="urn:microsoft.com/office/officeart/2008/layout/VerticalCurvedList"/>
    <dgm:cxn modelId="{A1B22B81-928C-47CB-A1E2-8923E7D4F52E}" type="presParOf" srcId="{55F20406-33E9-4EDF-A279-2024EB803642}" destId="{A0C8A3A8-C4E1-489D-A510-D834A0B3B40A}" srcOrd="0" destOrd="0" presId="urn:microsoft.com/office/officeart/2008/layout/VerticalCurvedList"/>
    <dgm:cxn modelId="{318332B6-D887-4E06-A9DF-D768E7EB16A3}" type="presParOf" srcId="{4413AEB0-1A34-483F-AF2E-C0F6DA6B0663}" destId="{5407620D-2640-4146-9F7A-4E1A8FBA77A4}" srcOrd="11" destOrd="0" presId="urn:microsoft.com/office/officeart/2008/layout/VerticalCurvedList"/>
    <dgm:cxn modelId="{87E7BE5D-9AE1-45FB-A0C6-EC37AC0FCBD6}" type="presParOf" srcId="{4413AEB0-1A34-483F-AF2E-C0F6DA6B0663}" destId="{469B517D-493F-43A9-BC56-B03E430A0675}" srcOrd="12" destOrd="0" presId="urn:microsoft.com/office/officeart/2008/layout/VerticalCurvedList"/>
    <dgm:cxn modelId="{2F02BF02-3D96-4E40-9C85-556F958C782D}" type="presParOf" srcId="{469B517D-493F-43A9-BC56-B03E430A0675}" destId="{D9CA5BF6-3F07-442D-ABF8-DE3D78A3575B}" srcOrd="0" destOrd="0" presId="urn:microsoft.com/office/officeart/2008/layout/VerticalCurvedList"/>
    <dgm:cxn modelId="{D3D2AE27-E0ED-40BE-B0F5-2B7349F260EE}" type="presParOf" srcId="{4413AEB0-1A34-483F-AF2E-C0F6DA6B0663}" destId="{F773D748-F502-4124-97C7-C9B708B23383}" srcOrd="13" destOrd="0" presId="urn:microsoft.com/office/officeart/2008/layout/VerticalCurvedList"/>
    <dgm:cxn modelId="{A3C6A20D-0ED4-4945-8B30-BCA8B6DB342F}" type="presParOf" srcId="{4413AEB0-1A34-483F-AF2E-C0F6DA6B0663}" destId="{8AA5DDEE-BFCB-4A5E-89CB-6C2CDE665AEE}" srcOrd="14" destOrd="0" presId="urn:microsoft.com/office/officeart/2008/layout/VerticalCurvedList"/>
    <dgm:cxn modelId="{16C4E068-98CF-44F9-91C9-EE4553A32011}" type="presParOf" srcId="{8AA5DDEE-BFCB-4A5E-89CB-6C2CDE665AEE}" destId="{ECD131BF-E3BF-4B77-8726-8321571BD6D0}" srcOrd="0" destOrd="0" presId="urn:microsoft.com/office/officeart/2008/layout/VerticalCurvedList"/>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49ACC05-C4EE-478D-86CE-6D108F1BC21D}" type="doc">
      <dgm:prSet loTypeId="urn:microsoft.com/office/officeart/2005/8/layout/vList3" loCatId="picture" qsTypeId="urn:microsoft.com/office/officeart/2005/8/quickstyle/simple1" qsCatId="simple" csTypeId="urn:microsoft.com/office/officeart/2005/8/colors/accent1_2" csCatId="accent1" phldr="1"/>
      <dgm:spPr/>
      <dgm:t>
        <a:bodyPr/>
        <a:lstStyle/>
        <a:p>
          <a:endParaRPr lang="es-MX"/>
        </a:p>
      </dgm:t>
    </dgm:pt>
    <dgm:pt modelId="{BB8994EE-1C41-49A2-A25D-3CC3A7783622}">
      <dgm:prSet/>
      <dgm:spPr/>
      <dgm:t>
        <a:bodyPr/>
        <a:lstStyle/>
        <a:p>
          <a:r>
            <a:rPr lang="es-MX" b="0" i="0" baseline="0"/>
            <a:t>Las políticas deben generar confianza como primer producto.</a:t>
          </a:r>
          <a:endParaRPr lang="es-MX"/>
        </a:p>
      </dgm:t>
    </dgm:pt>
    <dgm:pt modelId="{73A71C8A-C515-4ABA-9F6D-2687614ECBAA}" type="parTrans" cxnId="{55D09DFF-479C-4AC0-9BA7-B015CE16E988}">
      <dgm:prSet/>
      <dgm:spPr/>
      <dgm:t>
        <a:bodyPr/>
        <a:lstStyle/>
        <a:p>
          <a:endParaRPr lang="es-MX"/>
        </a:p>
      </dgm:t>
    </dgm:pt>
    <dgm:pt modelId="{A916747B-310E-4545-B8E2-6BD79FE3B7EC}" type="sibTrans" cxnId="{55D09DFF-479C-4AC0-9BA7-B015CE16E988}">
      <dgm:prSet/>
      <dgm:spPr/>
      <dgm:t>
        <a:bodyPr/>
        <a:lstStyle/>
        <a:p>
          <a:endParaRPr lang="es-MX"/>
        </a:p>
      </dgm:t>
    </dgm:pt>
    <dgm:pt modelId="{1ABAE828-FD7E-48F0-B61C-E9614CC82065}">
      <dgm:prSet/>
      <dgm:spPr/>
      <dgm:t>
        <a:bodyPr/>
        <a:lstStyle/>
        <a:p>
          <a:r>
            <a:rPr lang="es-MX" b="0" i="0" baseline="0"/>
            <a:t>Una buena política empresarial se enfoca en pocos objetivos grandes y sigue un solo camino, el correcto, hasta alcanzarlos.</a:t>
          </a:r>
          <a:endParaRPr lang="es-MX"/>
        </a:p>
      </dgm:t>
    </dgm:pt>
    <dgm:pt modelId="{A4641EEE-8F53-4BA1-819A-3ED623504FDE}" type="parTrans" cxnId="{5F4BA921-59F2-4239-B068-2CD6421C1649}">
      <dgm:prSet/>
      <dgm:spPr/>
      <dgm:t>
        <a:bodyPr/>
        <a:lstStyle/>
        <a:p>
          <a:endParaRPr lang="es-MX"/>
        </a:p>
      </dgm:t>
    </dgm:pt>
    <dgm:pt modelId="{3878D8A1-F293-43DF-8712-5CB21EA66519}" type="sibTrans" cxnId="{5F4BA921-59F2-4239-B068-2CD6421C1649}">
      <dgm:prSet/>
      <dgm:spPr/>
      <dgm:t>
        <a:bodyPr/>
        <a:lstStyle/>
        <a:p>
          <a:endParaRPr lang="es-MX"/>
        </a:p>
      </dgm:t>
    </dgm:pt>
    <dgm:pt modelId="{05BCF3E2-162F-40F5-9DE0-9DFD3A7CC750}">
      <dgm:prSet/>
      <dgm:spPr/>
      <dgm:t>
        <a:bodyPr/>
        <a:lstStyle/>
        <a:p>
          <a:r>
            <a:rPr lang="es-MX" b="0" i="0" baseline="0"/>
            <a:t>Las políticas deben ser revisadas y actualizadas periódicamente.</a:t>
          </a:r>
          <a:endParaRPr lang="es-MX"/>
        </a:p>
      </dgm:t>
    </dgm:pt>
    <dgm:pt modelId="{D82CC872-F86B-4381-9DCF-DC563DB65AC7}" type="parTrans" cxnId="{47DC6803-DE92-482A-8528-772880489203}">
      <dgm:prSet/>
      <dgm:spPr/>
      <dgm:t>
        <a:bodyPr/>
        <a:lstStyle/>
        <a:p>
          <a:endParaRPr lang="es-MX"/>
        </a:p>
      </dgm:t>
    </dgm:pt>
    <dgm:pt modelId="{D4245C2F-C603-4D6C-B3AE-0C41D09A98F0}" type="sibTrans" cxnId="{47DC6803-DE92-482A-8528-772880489203}">
      <dgm:prSet/>
      <dgm:spPr/>
      <dgm:t>
        <a:bodyPr/>
        <a:lstStyle/>
        <a:p>
          <a:endParaRPr lang="es-MX"/>
        </a:p>
      </dgm:t>
    </dgm:pt>
    <dgm:pt modelId="{EDE6BF49-BA17-409A-9FA5-A2F14F946D05}">
      <dgm:prSet/>
      <dgm:spPr/>
      <dgm:t>
        <a:bodyPr/>
        <a:lstStyle/>
        <a:p>
          <a:r>
            <a:rPr lang="es-MX" b="0" i="0" baseline="0"/>
            <a:t>Las políticas son indispensables para una adecuada delegación de autoridad.</a:t>
          </a:r>
          <a:endParaRPr lang="es-MX"/>
        </a:p>
      </dgm:t>
    </dgm:pt>
    <dgm:pt modelId="{D1973AF6-CD51-4225-A95F-ADD3DB97F81F}" type="parTrans" cxnId="{332A6206-E9B5-466C-87F3-2E8942576A6F}">
      <dgm:prSet/>
      <dgm:spPr/>
      <dgm:t>
        <a:bodyPr/>
        <a:lstStyle/>
        <a:p>
          <a:endParaRPr lang="es-MX"/>
        </a:p>
      </dgm:t>
    </dgm:pt>
    <dgm:pt modelId="{42982122-027D-4A51-80A4-B9951BDE89FD}" type="sibTrans" cxnId="{332A6206-E9B5-466C-87F3-2E8942576A6F}">
      <dgm:prSet/>
      <dgm:spPr/>
      <dgm:t>
        <a:bodyPr/>
        <a:lstStyle/>
        <a:p>
          <a:endParaRPr lang="es-MX"/>
        </a:p>
      </dgm:t>
    </dgm:pt>
    <dgm:pt modelId="{C3FAEC4F-0597-4DF2-98C5-E521B60FC991}">
      <dgm:prSet/>
      <dgm:spPr/>
      <dgm:t>
        <a:bodyPr/>
        <a:lstStyle/>
        <a:p>
          <a:r>
            <a:rPr lang="es-MX" b="0" i="0" baseline="0"/>
            <a:t>Las políticas deben coincidir con el estilo general de la empresa.</a:t>
          </a:r>
          <a:endParaRPr lang="es-MX"/>
        </a:p>
      </dgm:t>
    </dgm:pt>
    <dgm:pt modelId="{E6B24151-610F-4B11-97E1-623DDBF5D465}" type="parTrans" cxnId="{7A737900-FCD9-42EF-8BB7-69B2A1902B11}">
      <dgm:prSet/>
      <dgm:spPr/>
      <dgm:t>
        <a:bodyPr/>
        <a:lstStyle/>
        <a:p>
          <a:endParaRPr lang="es-MX"/>
        </a:p>
      </dgm:t>
    </dgm:pt>
    <dgm:pt modelId="{FCDCBDFF-725C-4E32-9EC7-5733D3956273}" type="sibTrans" cxnId="{7A737900-FCD9-42EF-8BB7-69B2A1902B11}">
      <dgm:prSet/>
      <dgm:spPr/>
      <dgm:t>
        <a:bodyPr/>
        <a:lstStyle/>
        <a:p>
          <a:endParaRPr lang="es-MX"/>
        </a:p>
      </dgm:t>
    </dgm:pt>
    <dgm:pt modelId="{9B3ED53F-C40E-4CCF-B051-D02B84CF3F59}">
      <dgm:prSet/>
      <dgm:spPr/>
      <dgm:t>
        <a:bodyPr/>
        <a:lstStyle/>
        <a:p>
          <a:r>
            <a:rPr lang="es-MX" b="0" i="0" baseline="0"/>
            <a:t>Las políticas deben ser comprendidas por todos los miembros de la empresa.</a:t>
          </a:r>
          <a:endParaRPr lang="es-MX"/>
        </a:p>
      </dgm:t>
    </dgm:pt>
    <dgm:pt modelId="{6F47A464-C218-46B5-A00E-3C509AD79BF0}" type="parTrans" cxnId="{A67FC9D5-0059-4D1C-8AF1-ED8C41F7CF4C}">
      <dgm:prSet/>
      <dgm:spPr/>
      <dgm:t>
        <a:bodyPr/>
        <a:lstStyle/>
        <a:p>
          <a:endParaRPr lang="es-MX"/>
        </a:p>
      </dgm:t>
    </dgm:pt>
    <dgm:pt modelId="{665ADFD2-968F-4ACD-B135-2CC0DD11AE50}" type="sibTrans" cxnId="{A67FC9D5-0059-4D1C-8AF1-ED8C41F7CF4C}">
      <dgm:prSet/>
      <dgm:spPr/>
      <dgm:t>
        <a:bodyPr/>
        <a:lstStyle/>
        <a:p>
          <a:endParaRPr lang="es-MX"/>
        </a:p>
      </dgm:t>
    </dgm:pt>
    <dgm:pt modelId="{69D58466-D0D3-4B31-9418-61561B5E3C59}">
      <dgm:prSet/>
      <dgm:spPr/>
      <dgm:t>
        <a:bodyPr/>
        <a:lstStyle/>
        <a:p>
          <a:r>
            <a:rPr lang="es-MX" b="0" i="0" baseline="0"/>
            <a:t>Las políticas formuladas y "guardadas" no pueden cumplir su misión.</a:t>
          </a:r>
          <a:endParaRPr lang="es-MX"/>
        </a:p>
      </dgm:t>
    </dgm:pt>
    <dgm:pt modelId="{B5E83D93-F3C0-4AA2-AAEB-9052D41D82BF}" type="parTrans" cxnId="{3F5C35A2-CDB9-4B55-8C21-16F2D446361B}">
      <dgm:prSet/>
      <dgm:spPr/>
      <dgm:t>
        <a:bodyPr/>
        <a:lstStyle/>
        <a:p>
          <a:endParaRPr lang="es-MX"/>
        </a:p>
      </dgm:t>
    </dgm:pt>
    <dgm:pt modelId="{D58DE4AC-F8B8-4031-BBC6-04C4556C664F}" type="sibTrans" cxnId="{3F5C35A2-CDB9-4B55-8C21-16F2D446361B}">
      <dgm:prSet/>
      <dgm:spPr/>
      <dgm:t>
        <a:bodyPr/>
        <a:lstStyle/>
        <a:p>
          <a:endParaRPr lang="es-MX"/>
        </a:p>
      </dgm:t>
    </dgm:pt>
    <dgm:pt modelId="{BD9A4989-226B-4AA4-B833-F0A05C0C71E9}">
      <dgm:prSet/>
      <dgm:spPr/>
      <dgm:t>
        <a:bodyPr/>
        <a:lstStyle/>
        <a:p>
          <a:r>
            <a:rPr lang="es-MX" b="0" i="0" baseline="0"/>
            <a:t>Las políticas empresariales no tienen el mismo impacto si los miembros de la empresa las desconocen.</a:t>
          </a:r>
          <a:endParaRPr lang="es-MX"/>
        </a:p>
      </dgm:t>
    </dgm:pt>
    <dgm:pt modelId="{32368799-ADF2-4298-BAF6-D31DC814D63E}" type="parTrans" cxnId="{FEADCE00-E08B-4E04-BA97-5B62FE4B78A3}">
      <dgm:prSet/>
      <dgm:spPr/>
      <dgm:t>
        <a:bodyPr/>
        <a:lstStyle/>
        <a:p>
          <a:endParaRPr lang="es-MX"/>
        </a:p>
      </dgm:t>
    </dgm:pt>
    <dgm:pt modelId="{19B3B916-8EE1-4973-81C8-063F4AE93B09}" type="sibTrans" cxnId="{FEADCE00-E08B-4E04-BA97-5B62FE4B78A3}">
      <dgm:prSet/>
      <dgm:spPr/>
      <dgm:t>
        <a:bodyPr/>
        <a:lstStyle/>
        <a:p>
          <a:endParaRPr lang="es-MX"/>
        </a:p>
      </dgm:t>
    </dgm:pt>
    <dgm:pt modelId="{140EE2B3-7D12-452C-ABEE-AD896EFBF628}">
      <dgm:prSet/>
      <dgm:spPr/>
      <dgm:t>
        <a:bodyPr/>
        <a:lstStyle/>
        <a:p>
          <a:r>
            <a:rPr lang="es-MX" b="0" i="0" baseline="0"/>
            <a:t>Las políticas se aplican en todo nivel empresarial. </a:t>
          </a:r>
          <a:endParaRPr lang="es-MX"/>
        </a:p>
      </dgm:t>
    </dgm:pt>
    <dgm:pt modelId="{0E4B6C67-7E4D-4C41-B6EB-5B858898DD98}" type="parTrans" cxnId="{5B5C9C9E-83C1-4CAB-9C84-458FE2CD3A78}">
      <dgm:prSet/>
      <dgm:spPr/>
      <dgm:t>
        <a:bodyPr/>
        <a:lstStyle/>
        <a:p>
          <a:endParaRPr lang="es-MX"/>
        </a:p>
      </dgm:t>
    </dgm:pt>
    <dgm:pt modelId="{59B90368-050B-4C56-95FD-C7E5B139D668}" type="sibTrans" cxnId="{5B5C9C9E-83C1-4CAB-9C84-458FE2CD3A78}">
      <dgm:prSet/>
      <dgm:spPr/>
      <dgm:t>
        <a:bodyPr/>
        <a:lstStyle/>
        <a:p>
          <a:endParaRPr lang="es-MX"/>
        </a:p>
      </dgm:t>
    </dgm:pt>
    <dgm:pt modelId="{F951DDDE-7F39-42FE-9E19-41F5AB61B3EB}" type="pres">
      <dgm:prSet presAssocID="{749ACC05-C4EE-478D-86CE-6D108F1BC21D}" presName="linearFlow" presStyleCnt="0">
        <dgm:presLayoutVars>
          <dgm:dir/>
          <dgm:resizeHandles val="exact"/>
        </dgm:presLayoutVars>
      </dgm:prSet>
      <dgm:spPr/>
    </dgm:pt>
    <dgm:pt modelId="{2B9AF694-0D4C-4D45-AA77-E08CCF2337D9}" type="pres">
      <dgm:prSet presAssocID="{BB8994EE-1C41-49A2-A25D-3CC3A7783622}" presName="composite" presStyleCnt="0"/>
      <dgm:spPr/>
    </dgm:pt>
    <dgm:pt modelId="{71962F90-C45E-4663-8DC4-3ED941FE6D9C}" type="pres">
      <dgm:prSet presAssocID="{BB8994EE-1C41-49A2-A25D-3CC3A7783622}" presName="imgShp" presStyleLbl="fgImgPlace1" presStyleIdx="0" presStyleCnt="9"/>
      <dgm:spPr>
        <a:blipFill rotWithShape="1">
          <a:blip xmlns:r="http://schemas.openxmlformats.org/officeDocument/2006/relationships" r:embed="rId1"/>
          <a:srcRect/>
          <a:stretch>
            <a:fillRect t="-1000" b="-1000"/>
          </a:stretch>
        </a:blipFill>
      </dgm:spPr>
    </dgm:pt>
    <dgm:pt modelId="{6B1BEBFD-A75C-47AC-B2A3-D193A8BA9AF7}" type="pres">
      <dgm:prSet presAssocID="{BB8994EE-1C41-49A2-A25D-3CC3A7783622}" presName="txShp" presStyleLbl="node1" presStyleIdx="0" presStyleCnt="9">
        <dgm:presLayoutVars>
          <dgm:bulletEnabled val="1"/>
        </dgm:presLayoutVars>
      </dgm:prSet>
      <dgm:spPr/>
    </dgm:pt>
    <dgm:pt modelId="{81AF189F-2083-447F-AE18-5127650AC0A0}" type="pres">
      <dgm:prSet presAssocID="{A916747B-310E-4545-B8E2-6BD79FE3B7EC}" presName="spacing" presStyleCnt="0"/>
      <dgm:spPr/>
    </dgm:pt>
    <dgm:pt modelId="{FDDB55E1-60F9-4FD4-A7EA-ACEDE9468336}" type="pres">
      <dgm:prSet presAssocID="{1ABAE828-FD7E-48F0-B61C-E9614CC82065}" presName="composite" presStyleCnt="0"/>
      <dgm:spPr/>
    </dgm:pt>
    <dgm:pt modelId="{7B5152A5-F44F-4D04-A921-4DA1726D8C5F}" type="pres">
      <dgm:prSet presAssocID="{1ABAE828-FD7E-48F0-B61C-E9614CC82065}" presName="imgShp" presStyleLbl="fgImgPlace1" presStyleIdx="1" presStyleCnt="9"/>
      <dgm:spPr>
        <a:blipFill rotWithShape="1">
          <a:blip xmlns:r="http://schemas.openxmlformats.org/officeDocument/2006/relationships" r:embed="rId2"/>
          <a:srcRect/>
          <a:stretch>
            <a:fillRect l="-9000" r="-9000"/>
          </a:stretch>
        </a:blipFill>
      </dgm:spPr>
    </dgm:pt>
    <dgm:pt modelId="{D9081D4C-FFAB-4729-BB0C-3DA00C4A0E6E}" type="pres">
      <dgm:prSet presAssocID="{1ABAE828-FD7E-48F0-B61C-E9614CC82065}" presName="txShp" presStyleLbl="node1" presStyleIdx="1" presStyleCnt="9">
        <dgm:presLayoutVars>
          <dgm:bulletEnabled val="1"/>
        </dgm:presLayoutVars>
      </dgm:prSet>
      <dgm:spPr/>
    </dgm:pt>
    <dgm:pt modelId="{127152D7-E447-4685-8277-B5F3F3A9F421}" type="pres">
      <dgm:prSet presAssocID="{3878D8A1-F293-43DF-8712-5CB21EA66519}" presName="spacing" presStyleCnt="0"/>
      <dgm:spPr/>
    </dgm:pt>
    <dgm:pt modelId="{60998CEB-8358-433E-A536-3A28509CBE6D}" type="pres">
      <dgm:prSet presAssocID="{05BCF3E2-162F-40F5-9DE0-9DFD3A7CC750}" presName="composite" presStyleCnt="0"/>
      <dgm:spPr/>
    </dgm:pt>
    <dgm:pt modelId="{2A8D1E8B-FD00-4065-9C49-1152AEC7A2A2}" type="pres">
      <dgm:prSet presAssocID="{05BCF3E2-162F-40F5-9DE0-9DFD3A7CC750}" presName="imgShp" presStyleLbl="fgImgPlace1" presStyleIdx="2" presStyleCnt="9"/>
      <dgm:spPr>
        <a:blipFill rotWithShape="1">
          <a:blip xmlns:r="http://schemas.openxmlformats.org/officeDocument/2006/relationships" r:embed="rId3"/>
          <a:srcRect/>
          <a:stretch>
            <a:fillRect t="-4000" b="-4000"/>
          </a:stretch>
        </a:blipFill>
      </dgm:spPr>
    </dgm:pt>
    <dgm:pt modelId="{CBB13DAD-2DD7-49AA-83FC-150A84142D69}" type="pres">
      <dgm:prSet presAssocID="{05BCF3E2-162F-40F5-9DE0-9DFD3A7CC750}" presName="txShp" presStyleLbl="node1" presStyleIdx="2" presStyleCnt="9">
        <dgm:presLayoutVars>
          <dgm:bulletEnabled val="1"/>
        </dgm:presLayoutVars>
      </dgm:prSet>
      <dgm:spPr/>
    </dgm:pt>
    <dgm:pt modelId="{CA596618-2A00-4A0A-9F53-5A18F93FB65E}" type="pres">
      <dgm:prSet presAssocID="{D4245C2F-C603-4D6C-B3AE-0C41D09A98F0}" presName="spacing" presStyleCnt="0"/>
      <dgm:spPr/>
    </dgm:pt>
    <dgm:pt modelId="{C7F959DB-8A0D-4F4E-AE1E-BCEF3F7B44BD}" type="pres">
      <dgm:prSet presAssocID="{EDE6BF49-BA17-409A-9FA5-A2F14F946D05}" presName="composite" presStyleCnt="0"/>
      <dgm:spPr/>
    </dgm:pt>
    <dgm:pt modelId="{2955755B-A099-4DAC-858F-0E4AAB1A719E}" type="pres">
      <dgm:prSet presAssocID="{EDE6BF49-BA17-409A-9FA5-A2F14F946D05}" presName="imgShp" presStyleLbl="fgImgPlace1" presStyleIdx="3" presStyleCnt="9"/>
      <dgm:spPr>
        <a:blipFill rotWithShape="1">
          <a:blip xmlns:r="http://schemas.openxmlformats.org/officeDocument/2006/relationships" r:embed="rId4"/>
          <a:srcRect/>
          <a:stretch>
            <a:fillRect l="-9000" r="-9000"/>
          </a:stretch>
        </a:blipFill>
      </dgm:spPr>
    </dgm:pt>
    <dgm:pt modelId="{0667777F-37BB-4D77-89D5-6A0D907FB3E4}" type="pres">
      <dgm:prSet presAssocID="{EDE6BF49-BA17-409A-9FA5-A2F14F946D05}" presName="txShp" presStyleLbl="node1" presStyleIdx="3" presStyleCnt="9">
        <dgm:presLayoutVars>
          <dgm:bulletEnabled val="1"/>
        </dgm:presLayoutVars>
      </dgm:prSet>
      <dgm:spPr/>
    </dgm:pt>
    <dgm:pt modelId="{581274C1-1D68-42E0-B684-0A3230B9B9E7}" type="pres">
      <dgm:prSet presAssocID="{42982122-027D-4A51-80A4-B9951BDE89FD}" presName="spacing" presStyleCnt="0"/>
      <dgm:spPr/>
    </dgm:pt>
    <dgm:pt modelId="{7F49C856-1D2A-4AB3-BF41-192B628A9318}" type="pres">
      <dgm:prSet presAssocID="{C3FAEC4F-0597-4DF2-98C5-E521B60FC991}" presName="composite" presStyleCnt="0"/>
      <dgm:spPr/>
    </dgm:pt>
    <dgm:pt modelId="{0E193DB9-E0CA-4DE2-9560-3111207CF2E1}" type="pres">
      <dgm:prSet presAssocID="{C3FAEC4F-0597-4DF2-98C5-E521B60FC991}" presName="imgShp" presStyleLbl="fgImgPlace1" presStyleIdx="4" presStyleCnt="9"/>
      <dgm:spPr>
        <a:blipFill rotWithShape="1">
          <a:blip xmlns:r="http://schemas.openxmlformats.org/officeDocument/2006/relationships" r:embed="rId5"/>
          <a:srcRect/>
          <a:stretch>
            <a:fillRect l="-17000" r="-17000"/>
          </a:stretch>
        </a:blipFill>
      </dgm:spPr>
    </dgm:pt>
    <dgm:pt modelId="{3C3F5407-94D3-4619-93E9-C167802265F2}" type="pres">
      <dgm:prSet presAssocID="{C3FAEC4F-0597-4DF2-98C5-E521B60FC991}" presName="txShp" presStyleLbl="node1" presStyleIdx="4" presStyleCnt="9">
        <dgm:presLayoutVars>
          <dgm:bulletEnabled val="1"/>
        </dgm:presLayoutVars>
      </dgm:prSet>
      <dgm:spPr/>
    </dgm:pt>
    <dgm:pt modelId="{25A02084-149F-4A53-955A-D85758E4FE2A}" type="pres">
      <dgm:prSet presAssocID="{FCDCBDFF-725C-4E32-9EC7-5733D3956273}" presName="spacing" presStyleCnt="0"/>
      <dgm:spPr/>
    </dgm:pt>
    <dgm:pt modelId="{374383E2-D304-408B-9BBB-2BD90A677C42}" type="pres">
      <dgm:prSet presAssocID="{9B3ED53F-C40E-4CCF-B051-D02B84CF3F59}" presName="composite" presStyleCnt="0"/>
      <dgm:spPr/>
    </dgm:pt>
    <dgm:pt modelId="{8475B75D-EBA4-4D81-A3AD-DD1852E929CA}" type="pres">
      <dgm:prSet presAssocID="{9B3ED53F-C40E-4CCF-B051-D02B84CF3F59}" presName="imgShp" presStyleLbl="fgImgPlace1" presStyleIdx="5" presStyleCnt="9"/>
      <dgm:spPr>
        <a:blipFill rotWithShape="1">
          <a:blip xmlns:r="http://schemas.openxmlformats.org/officeDocument/2006/relationships" r:embed="rId6"/>
          <a:srcRect/>
          <a:stretch>
            <a:fillRect l="-7000" r="-7000"/>
          </a:stretch>
        </a:blipFill>
      </dgm:spPr>
    </dgm:pt>
    <dgm:pt modelId="{CACA2130-367F-4AF6-B2AC-60F50FA470B2}" type="pres">
      <dgm:prSet presAssocID="{9B3ED53F-C40E-4CCF-B051-D02B84CF3F59}" presName="txShp" presStyleLbl="node1" presStyleIdx="5" presStyleCnt="9">
        <dgm:presLayoutVars>
          <dgm:bulletEnabled val="1"/>
        </dgm:presLayoutVars>
      </dgm:prSet>
      <dgm:spPr/>
    </dgm:pt>
    <dgm:pt modelId="{EB5F9535-0820-4A06-832C-2783B09E6A4D}" type="pres">
      <dgm:prSet presAssocID="{665ADFD2-968F-4ACD-B135-2CC0DD11AE50}" presName="spacing" presStyleCnt="0"/>
      <dgm:spPr/>
    </dgm:pt>
    <dgm:pt modelId="{5A532AD8-C32C-4224-BF6A-C0FA71B6E3E2}" type="pres">
      <dgm:prSet presAssocID="{69D58466-D0D3-4B31-9418-61561B5E3C59}" presName="composite" presStyleCnt="0"/>
      <dgm:spPr/>
    </dgm:pt>
    <dgm:pt modelId="{1FC239F3-A426-4AA7-B03F-2774E38B8DD3}" type="pres">
      <dgm:prSet presAssocID="{69D58466-D0D3-4B31-9418-61561B5E3C59}" presName="imgShp" presStyleLbl="fgImgPlace1" presStyleIdx="6" presStyleCnt="9"/>
      <dgm:spPr>
        <a:blipFill rotWithShape="1">
          <a:blip xmlns:r="http://schemas.openxmlformats.org/officeDocument/2006/relationships" r:embed="rId7"/>
          <a:srcRect/>
          <a:stretch>
            <a:fillRect l="-8000" r="-8000"/>
          </a:stretch>
        </a:blipFill>
      </dgm:spPr>
    </dgm:pt>
    <dgm:pt modelId="{F819AD5F-8B92-487A-9724-FB8B88E46B68}" type="pres">
      <dgm:prSet presAssocID="{69D58466-D0D3-4B31-9418-61561B5E3C59}" presName="txShp" presStyleLbl="node1" presStyleIdx="6" presStyleCnt="9">
        <dgm:presLayoutVars>
          <dgm:bulletEnabled val="1"/>
        </dgm:presLayoutVars>
      </dgm:prSet>
      <dgm:spPr/>
    </dgm:pt>
    <dgm:pt modelId="{D897D427-8559-4FD9-991B-B7D74FFF64C5}" type="pres">
      <dgm:prSet presAssocID="{D58DE4AC-F8B8-4031-BBC6-04C4556C664F}" presName="spacing" presStyleCnt="0"/>
      <dgm:spPr/>
    </dgm:pt>
    <dgm:pt modelId="{EE968460-C5C8-4BC0-B76F-5407A0FDA842}" type="pres">
      <dgm:prSet presAssocID="{BD9A4989-226B-4AA4-B833-F0A05C0C71E9}" presName="composite" presStyleCnt="0"/>
      <dgm:spPr/>
    </dgm:pt>
    <dgm:pt modelId="{5AC3A4F6-A9F0-4E06-AB44-58B912A0C24C}" type="pres">
      <dgm:prSet presAssocID="{BD9A4989-226B-4AA4-B833-F0A05C0C71E9}" presName="imgShp" presStyleLbl="fgImgPlace1" presStyleIdx="7" presStyleCnt="9"/>
      <dgm:spPr>
        <a:blipFill rotWithShape="1">
          <a:blip xmlns:r="http://schemas.openxmlformats.org/officeDocument/2006/relationships" r:embed="rId8"/>
          <a:srcRect/>
          <a:stretch>
            <a:fillRect l="-5000" r="-5000"/>
          </a:stretch>
        </a:blipFill>
      </dgm:spPr>
    </dgm:pt>
    <dgm:pt modelId="{B9980353-2690-4D8C-8086-0252DD4F3AB2}" type="pres">
      <dgm:prSet presAssocID="{BD9A4989-226B-4AA4-B833-F0A05C0C71E9}" presName="txShp" presStyleLbl="node1" presStyleIdx="7" presStyleCnt="9">
        <dgm:presLayoutVars>
          <dgm:bulletEnabled val="1"/>
        </dgm:presLayoutVars>
      </dgm:prSet>
      <dgm:spPr/>
    </dgm:pt>
    <dgm:pt modelId="{DC8CE257-A152-43C9-8312-93C484CB588D}" type="pres">
      <dgm:prSet presAssocID="{19B3B916-8EE1-4973-81C8-063F4AE93B09}" presName="spacing" presStyleCnt="0"/>
      <dgm:spPr/>
    </dgm:pt>
    <dgm:pt modelId="{9518A8DB-5832-45F4-BDA7-BC346A395B27}" type="pres">
      <dgm:prSet presAssocID="{140EE2B3-7D12-452C-ABEE-AD896EFBF628}" presName="composite" presStyleCnt="0"/>
      <dgm:spPr/>
    </dgm:pt>
    <dgm:pt modelId="{CFE838BC-71EF-4B74-AB7A-CD3EB213F2BF}" type="pres">
      <dgm:prSet presAssocID="{140EE2B3-7D12-452C-ABEE-AD896EFBF628}" presName="imgShp" presStyleLbl="fgImgPlace1" presStyleIdx="8" presStyleCnt="9"/>
      <dgm:spPr>
        <a:blipFill rotWithShape="1">
          <a:blip xmlns:r="http://schemas.openxmlformats.org/officeDocument/2006/relationships" r:embed="rId9"/>
          <a:srcRect/>
          <a:stretch>
            <a:fillRect l="-9000" r="-9000"/>
          </a:stretch>
        </a:blipFill>
      </dgm:spPr>
    </dgm:pt>
    <dgm:pt modelId="{7B306C46-5C64-49F1-A65A-64E4348877A4}" type="pres">
      <dgm:prSet presAssocID="{140EE2B3-7D12-452C-ABEE-AD896EFBF628}" presName="txShp" presStyleLbl="node1" presStyleIdx="8" presStyleCnt="9">
        <dgm:presLayoutVars>
          <dgm:bulletEnabled val="1"/>
        </dgm:presLayoutVars>
      </dgm:prSet>
      <dgm:spPr/>
    </dgm:pt>
  </dgm:ptLst>
  <dgm:cxnLst>
    <dgm:cxn modelId="{7A737900-FCD9-42EF-8BB7-69B2A1902B11}" srcId="{749ACC05-C4EE-478D-86CE-6D108F1BC21D}" destId="{C3FAEC4F-0597-4DF2-98C5-E521B60FC991}" srcOrd="4" destOrd="0" parTransId="{E6B24151-610F-4B11-97E1-623DDBF5D465}" sibTransId="{FCDCBDFF-725C-4E32-9EC7-5733D3956273}"/>
    <dgm:cxn modelId="{FEADCE00-E08B-4E04-BA97-5B62FE4B78A3}" srcId="{749ACC05-C4EE-478D-86CE-6D108F1BC21D}" destId="{BD9A4989-226B-4AA4-B833-F0A05C0C71E9}" srcOrd="7" destOrd="0" parTransId="{32368799-ADF2-4298-BAF6-D31DC814D63E}" sibTransId="{19B3B916-8EE1-4973-81C8-063F4AE93B09}"/>
    <dgm:cxn modelId="{47DC6803-DE92-482A-8528-772880489203}" srcId="{749ACC05-C4EE-478D-86CE-6D108F1BC21D}" destId="{05BCF3E2-162F-40F5-9DE0-9DFD3A7CC750}" srcOrd="2" destOrd="0" parTransId="{D82CC872-F86B-4381-9DCF-DC563DB65AC7}" sibTransId="{D4245C2F-C603-4D6C-B3AE-0C41D09A98F0}"/>
    <dgm:cxn modelId="{332A6206-E9B5-466C-87F3-2E8942576A6F}" srcId="{749ACC05-C4EE-478D-86CE-6D108F1BC21D}" destId="{EDE6BF49-BA17-409A-9FA5-A2F14F946D05}" srcOrd="3" destOrd="0" parTransId="{D1973AF6-CD51-4225-A95F-ADD3DB97F81F}" sibTransId="{42982122-027D-4A51-80A4-B9951BDE89FD}"/>
    <dgm:cxn modelId="{6F6A3B08-74BA-4C0B-9E94-5D4ADDB8AF1B}" type="presOf" srcId="{BB8994EE-1C41-49A2-A25D-3CC3A7783622}" destId="{6B1BEBFD-A75C-47AC-B2A3-D193A8BA9AF7}" srcOrd="0" destOrd="0" presId="urn:microsoft.com/office/officeart/2005/8/layout/vList3"/>
    <dgm:cxn modelId="{5F4BA921-59F2-4239-B068-2CD6421C1649}" srcId="{749ACC05-C4EE-478D-86CE-6D108F1BC21D}" destId="{1ABAE828-FD7E-48F0-B61C-E9614CC82065}" srcOrd="1" destOrd="0" parTransId="{A4641EEE-8F53-4BA1-819A-3ED623504FDE}" sibTransId="{3878D8A1-F293-43DF-8712-5CB21EA66519}"/>
    <dgm:cxn modelId="{3526F12F-FF6D-4A80-959C-DD0A62D05ECC}" type="presOf" srcId="{1ABAE828-FD7E-48F0-B61C-E9614CC82065}" destId="{D9081D4C-FFAB-4729-BB0C-3DA00C4A0E6E}" srcOrd="0" destOrd="0" presId="urn:microsoft.com/office/officeart/2005/8/layout/vList3"/>
    <dgm:cxn modelId="{E5D3B438-26A8-4EE6-A58C-AB25695393C1}" type="presOf" srcId="{05BCF3E2-162F-40F5-9DE0-9DFD3A7CC750}" destId="{CBB13DAD-2DD7-49AA-83FC-150A84142D69}" srcOrd="0" destOrd="0" presId="urn:microsoft.com/office/officeart/2005/8/layout/vList3"/>
    <dgm:cxn modelId="{87028072-A0AA-4F40-9D9E-AC79CE18631B}" type="presOf" srcId="{EDE6BF49-BA17-409A-9FA5-A2F14F946D05}" destId="{0667777F-37BB-4D77-89D5-6A0D907FB3E4}" srcOrd="0" destOrd="0" presId="urn:microsoft.com/office/officeart/2005/8/layout/vList3"/>
    <dgm:cxn modelId="{5B5C9C9E-83C1-4CAB-9C84-458FE2CD3A78}" srcId="{749ACC05-C4EE-478D-86CE-6D108F1BC21D}" destId="{140EE2B3-7D12-452C-ABEE-AD896EFBF628}" srcOrd="8" destOrd="0" parTransId="{0E4B6C67-7E4D-4C41-B6EB-5B858898DD98}" sibTransId="{59B90368-050B-4C56-95FD-C7E5B139D668}"/>
    <dgm:cxn modelId="{3F5C35A2-CDB9-4B55-8C21-16F2D446361B}" srcId="{749ACC05-C4EE-478D-86CE-6D108F1BC21D}" destId="{69D58466-D0D3-4B31-9418-61561B5E3C59}" srcOrd="6" destOrd="0" parTransId="{B5E83D93-F3C0-4AA2-AAEB-9052D41D82BF}" sibTransId="{D58DE4AC-F8B8-4031-BBC6-04C4556C664F}"/>
    <dgm:cxn modelId="{9AC1C9CC-35EF-4CCA-9E9B-764A9DC26941}" type="presOf" srcId="{BD9A4989-226B-4AA4-B833-F0A05C0C71E9}" destId="{B9980353-2690-4D8C-8086-0252DD4F3AB2}" srcOrd="0" destOrd="0" presId="urn:microsoft.com/office/officeart/2005/8/layout/vList3"/>
    <dgm:cxn modelId="{A67FC9D5-0059-4D1C-8AF1-ED8C41F7CF4C}" srcId="{749ACC05-C4EE-478D-86CE-6D108F1BC21D}" destId="{9B3ED53F-C40E-4CCF-B051-D02B84CF3F59}" srcOrd="5" destOrd="0" parTransId="{6F47A464-C218-46B5-A00E-3C509AD79BF0}" sibTransId="{665ADFD2-968F-4ACD-B135-2CC0DD11AE50}"/>
    <dgm:cxn modelId="{12B213D6-F9D5-4302-8A9B-A1962597665B}" type="presOf" srcId="{69D58466-D0D3-4B31-9418-61561B5E3C59}" destId="{F819AD5F-8B92-487A-9724-FB8B88E46B68}" srcOrd="0" destOrd="0" presId="urn:microsoft.com/office/officeart/2005/8/layout/vList3"/>
    <dgm:cxn modelId="{CFB2D5D7-4080-4652-B64E-E04364D41216}" type="presOf" srcId="{749ACC05-C4EE-478D-86CE-6D108F1BC21D}" destId="{F951DDDE-7F39-42FE-9E19-41F5AB61B3EB}" srcOrd="0" destOrd="0" presId="urn:microsoft.com/office/officeart/2005/8/layout/vList3"/>
    <dgm:cxn modelId="{9BF5E1E4-8E8E-4AFA-97DF-DCE3DD0E8C2F}" type="presOf" srcId="{140EE2B3-7D12-452C-ABEE-AD896EFBF628}" destId="{7B306C46-5C64-49F1-A65A-64E4348877A4}" srcOrd="0" destOrd="0" presId="urn:microsoft.com/office/officeart/2005/8/layout/vList3"/>
    <dgm:cxn modelId="{FB897FE9-F53D-47F0-BD96-AC6FB2D0B9EA}" type="presOf" srcId="{C3FAEC4F-0597-4DF2-98C5-E521B60FC991}" destId="{3C3F5407-94D3-4619-93E9-C167802265F2}" srcOrd="0" destOrd="0" presId="urn:microsoft.com/office/officeart/2005/8/layout/vList3"/>
    <dgm:cxn modelId="{67BD9AFD-0606-4A0F-8C64-841AA8FA56A8}" type="presOf" srcId="{9B3ED53F-C40E-4CCF-B051-D02B84CF3F59}" destId="{CACA2130-367F-4AF6-B2AC-60F50FA470B2}" srcOrd="0" destOrd="0" presId="urn:microsoft.com/office/officeart/2005/8/layout/vList3"/>
    <dgm:cxn modelId="{55D09DFF-479C-4AC0-9BA7-B015CE16E988}" srcId="{749ACC05-C4EE-478D-86CE-6D108F1BC21D}" destId="{BB8994EE-1C41-49A2-A25D-3CC3A7783622}" srcOrd="0" destOrd="0" parTransId="{73A71C8A-C515-4ABA-9F6D-2687614ECBAA}" sibTransId="{A916747B-310E-4545-B8E2-6BD79FE3B7EC}"/>
    <dgm:cxn modelId="{23E90C24-D640-4126-960A-0094E211A19A}" type="presParOf" srcId="{F951DDDE-7F39-42FE-9E19-41F5AB61B3EB}" destId="{2B9AF694-0D4C-4D45-AA77-E08CCF2337D9}" srcOrd="0" destOrd="0" presId="urn:microsoft.com/office/officeart/2005/8/layout/vList3"/>
    <dgm:cxn modelId="{7EA372B3-18D8-4338-9469-AC07F55D1FA0}" type="presParOf" srcId="{2B9AF694-0D4C-4D45-AA77-E08CCF2337D9}" destId="{71962F90-C45E-4663-8DC4-3ED941FE6D9C}" srcOrd="0" destOrd="0" presId="urn:microsoft.com/office/officeart/2005/8/layout/vList3"/>
    <dgm:cxn modelId="{11BB53C9-C123-4A34-883E-3400919E1BBD}" type="presParOf" srcId="{2B9AF694-0D4C-4D45-AA77-E08CCF2337D9}" destId="{6B1BEBFD-A75C-47AC-B2A3-D193A8BA9AF7}" srcOrd="1" destOrd="0" presId="urn:microsoft.com/office/officeart/2005/8/layout/vList3"/>
    <dgm:cxn modelId="{58379620-13D2-4D68-B3DC-4FD5F2FBBA56}" type="presParOf" srcId="{F951DDDE-7F39-42FE-9E19-41F5AB61B3EB}" destId="{81AF189F-2083-447F-AE18-5127650AC0A0}" srcOrd="1" destOrd="0" presId="urn:microsoft.com/office/officeart/2005/8/layout/vList3"/>
    <dgm:cxn modelId="{0964F5D5-89FA-4B0A-80EF-797B4C007591}" type="presParOf" srcId="{F951DDDE-7F39-42FE-9E19-41F5AB61B3EB}" destId="{FDDB55E1-60F9-4FD4-A7EA-ACEDE9468336}" srcOrd="2" destOrd="0" presId="urn:microsoft.com/office/officeart/2005/8/layout/vList3"/>
    <dgm:cxn modelId="{C54887D6-A992-4EC9-A8C0-A8F47C2412F9}" type="presParOf" srcId="{FDDB55E1-60F9-4FD4-A7EA-ACEDE9468336}" destId="{7B5152A5-F44F-4D04-A921-4DA1726D8C5F}" srcOrd="0" destOrd="0" presId="urn:microsoft.com/office/officeart/2005/8/layout/vList3"/>
    <dgm:cxn modelId="{D0FD3C2E-DB49-45BF-AC95-7DA7AF4F73C6}" type="presParOf" srcId="{FDDB55E1-60F9-4FD4-A7EA-ACEDE9468336}" destId="{D9081D4C-FFAB-4729-BB0C-3DA00C4A0E6E}" srcOrd="1" destOrd="0" presId="urn:microsoft.com/office/officeart/2005/8/layout/vList3"/>
    <dgm:cxn modelId="{4197423F-4406-4B7D-AB11-1624E73ABA6D}" type="presParOf" srcId="{F951DDDE-7F39-42FE-9E19-41F5AB61B3EB}" destId="{127152D7-E447-4685-8277-B5F3F3A9F421}" srcOrd="3" destOrd="0" presId="urn:microsoft.com/office/officeart/2005/8/layout/vList3"/>
    <dgm:cxn modelId="{77863E36-7AA8-4235-BAAE-CBE44DFDBE98}" type="presParOf" srcId="{F951DDDE-7F39-42FE-9E19-41F5AB61B3EB}" destId="{60998CEB-8358-433E-A536-3A28509CBE6D}" srcOrd="4" destOrd="0" presId="urn:microsoft.com/office/officeart/2005/8/layout/vList3"/>
    <dgm:cxn modelId="{2D2CDE7E-135F-4D95-95AB-60F0C7A43687}" type="presParOf" srcId="{60998CEB-8358-433E-A536-3A28509CBE6D}" destId="{2A8D1E8B-FD00-4065-9C49-1152AEC7A2A2}" srcOrd="0" destOrd="0" presId="urn:microsoft.com/office/officeart/2005/8/layout/vList3"/>
    <dgm:cxn modelId="{26426AE0-54F7-401C-8A54-867C56B996C0}" type="presParOf" srcId="{60998CEB-8358-433E-A536-3A28509CBE6D}" destId="{CBB13DAD-2DD7-49AA-83FC-150A84142D69}" srcOrd="1" destOrd="0" presId="urn:microsoft.com/office/officeart/2005/8/layout/vList3"/>
    <dgm:cxn modelId="{B10ED6BF-FB14-4D79-86C2-98E1162F566B}" type="presParOf" srcId="{F951DDDE-7F39-42FE-9E19-41F5AB61B3EB}" destId="{CA596618-2A00-4A0A-9F53-5A18F93FB65E}" srcOrd="5" destOrd="0" presId="urn:microsoft.com/office/officeart/2005/8/layout/vList3"/>
    <dgm:cxn modelId="{6AB8395B-9DD2-4E7B-8549-0F6BBDE9906C}" type="presParOf" srcId="{F951DDDE-7F39-42FE-9E19-41F5AB61B3EB}" destId="{C7F959DB-8A0D-4F4E-AE1E-BCEF3F7B44BD}" srcOrd="6" destOrd="0" presId="urn:microsoft.com/office/officeart/2005/8/layout/vList3"/>
    <dgm:cxn modelId="{C6E8F251-3B9C-400C-BD60-533529D3B774}" type="presParOf" srcId="{C7F959DB-8A0D-4F4E-AE1E-BCEF3F7B44BD}" destId="{2955755B-A099-4DAC-858F-0E4AAB1A719E}" srcOrd="0" destOrd="0" presId="urn:microsoft.com/office/officeart/2005/8/layout/vList3"/>
    <dgm:cxn modelId="{09B38AD1-130B-4939-BD91-FB5CAAA8A980}" type="presParOf" srcId="{C7F959DB-8A0D-4F4E-AE1E-BCEF3F7B44BD}" destId="{0667777F-37BB-4D77-89D5-6A0D907FB3E4}" srcOrd="1" destOrd="0" presId="urn:microsoft.com/office/officeart/2005/8/layout/vList3"/>
    <dgm:cxn modelId="{CAED010B-B9EE-434F-A716-5B57470A80BB}" type="presParOf" srcId="{F951DDDE-7F39-42FE-9E19-41F5AB61B3EB}" destId="{581274C1-1D68-42E0-B684-0A3230B9B9E7}" srcOrd="7" destOrd="0" presId="urn:microsoft.com/office/officeart/2005/8/layout/vList3"/>
    <dgm:cxn modelId="{8CE405DF-10B0-4916-9984-8B453190FB50}" type="presParOf" srcId="{F951DDDE-7F39-42FE-9E19-41F5AB61B3EB}" destId="{7F49C856-1D2A-4AB3-BF41-192B628A9318}" srcOrd="8" destOrd="0" presId="urn:microsoft.com/office/officeart/2005/8/layout/vList3"/>
    <dgm:cxn modelId="{F2E9B606-5522-4710-9C07-88293600971A}" type="presParOf" srcId="{7F49C856-1D2A-4AB3-BF41-192B628A9318}" destId="{0E193DB9-E0CA-4DE2-9560-3111207CF2E1}" srcOrd="0" destOrd="0" presId="urn:microsoft.com/office/officeart/2005/8/layout/vList3"/>
    <dgm:cxn modelId="{FD0AF04C-F3CC-48D5-8611-0C1AFD52A8A2}" type="presParOf" srcId="{7F49C856-1D2A-4AB3-BF41-192B628A9318}" destId="{3C3F5407-94D3-4619-93E9-C167802265F2}" srcOrd="1" destOrd="0" presId="urn:microsoft.com/office/officeart/2005/8/layout/vList3"/>
    <dgm:cxn modelId="{886DB3D2-2C77-431E-BE3B-B4EA8666EAA7}" type="presParOf" srcId="{F951DDDE-7F39-42FE-9E19-41F5AB61B3EB}" destId="{25A02084-149F-4A53-955A-D85758E4FE2A}" srcOrd="9" destOrd="0" presId="urn:microsoft.com/office/officeart/2005/8/layout/vList3"/>
    <dgm:cxn modelId="{0DECE804-7297-498D-999E-41F5970069F5}" type="presParOf" srcId="{F951DDDE-7F39-42FE-9E19-41F5AB61B3EB}" destId="{374383E2-D304-408B-9BBB-2BD90A677C42}" srcOrd="10" destOrd="0" presId="urn:microsoft.com/office/officeart/2005/8/layout/vList3"/>
    <dgm:cxn modelId="{875FFC97-C6C5-42A1-9DFA-974B23EC5391}" type="presParOf" srcId="{374383E2-D304-408B-9BBB-2BD90A677C42}" destId="{8475B75D-EBA4-4D81-A3AD-DD1852E929CA}" srcOrd="0" destOrd="0" presId="urn:microsoft.com/office/officeart/2005/8/layout/vList3"/>
    <dgm:cxn modelId="{A71E5C3A-4BD5-4A7C-80CE-079A30BB846C}" type="presParOf" srcId="{374383E2-D304-408B-9BBB-2BD90A677C42}" destId="{CACA2130-367F-4AF6-B2AC-60F50FA470B2}" srcOrd="1" destOrd="0" presId="urn:microsoft.com/office/officeart/2005/8/layout/vList3"/>
    <dgm:cxn modelId="{A8F03A41-9AD8-4195-AACF-38BC5D3917BC}" type="presParOf" srcId="{F951DDDE-7F39-42FE-9E19-41F5AB61B3EB}" destId="{EB5F9535-0820-4A06-832C-2783B09E6A4D}" srcOrd="11" destOrd="0" presId="urn:microsoft.com/office/officeart/2005/8/layout/vList3"/>
    <dgm:cxn modelId="{C51838A2-3B55-4458-ACCE-E4AFCA083D97}" type="presParOf" srcId="{F951DDDE-7F39-42FE-9E19-41F5AB61B3EB}" destId="{5A532AD8-C32C-4224-BF6A-C0FA71B6E3E2}" srcOrd="12" destOrd="0" presId="urn:microsoft.com/office/officeart/2005/8/layout/vList3"/>
    <dgm:cxn modelId="{F98A05C9-278C-4809-A815-9738B8E331C6}" type="presParOf" srcId="{5A532AD8-C32C-4224-BF6A-C0FA71B6E3E2}" destId="{1FC239F3-A426-4AA7-B03F-2774E38B8DD3}" srcOrd="0" destOrd="0" presId="urn:microsoft.com/office/officeart/2005/8/layout/vList3"/>
    <dgm:cxn modelId="{BE7852EF-6360-40A9-A432-6E827E965BB8}" type="presParOf" srcId="{5A532AD8-C32C-4224-BF6A-C0FA71B6E3E2}" destId="{F819AD5F-8B92-487A-9724-FB8B88E46B68}" srcOrd="1" destOrd="0" presId="urn:microsoft.com/office/officeart/2005/8/layout/vList3"/>
    <dgm:cxn modelId="{FC0303AA-5F75-4ED8-BF12-ECEAEBA26944}" type="presParOf" srcId="{F951DDDE-7F39-42FE-9E19-41F5AB61B3EB}" destId="{D897D427-8559-4FD9-991B-B7D74FFF64C5}" srcOrd="13" destOrd="0" presId="urn:microsoft.com/office/officeart/2005/8/layout/vList3"/>
    <dgm:cxn modelId="{9B09D3E5-0CBA-4BC0-9CFE-74693392CA1A}" type="presParOf" srcId="{F951DDDE-7F39-42FE-9E19-41F5AB61B3EB}" destId="{EE968460-C5C8-4BC0-B76F-5407A0FDA842}" srcOrd="14" destOrd="0" presId="urn:microsoft.com/office/officeart/2005/8/layout/vList3"/>
    <dgm:cxn modelId="{610F307E-0B5B-41F9-AB01-0A61F344B269}" type="presParOf" srcId="{EE968460-C5C8-4BC0-B76F-5407A0FDA842}" destId="{5AC3A4F6-A9F0-4E06-AB44-58B912A0C24C}" srcOrd="0" destOrd="0" presId="urn:microsoft.com/office/officeart/2005/8/layout/vList3"/>
    <dgm:cxn modelId="{16AFB09B-B80F-4E67-ACC1-82B476954600}" type="presParOf" srcId="{EE968460-C5C8-4BC0-B76F-5407A0FDA842}" destId="{B9980353-2690-4D8C-8086-0252DD4F3AB2}" srcOrd="1" destOrd="0" presId="urn:microsoft.com/office/officeart/2005/8/layout/vList3"/>
    <dgm:cxn modelId="{F85902F0-6085-490A-BE6D-25A6C6D88807}" type="presParOf" srcId="{F951DDDE-7F39-42FE-9E19-41F5AB61B3EB}" destId="{DC8CE257-A152-43C9-8312-93C484CB588D}" srcOrd="15" destOrd="0" presId="urn:microsoft.com/office/officeart/2005/8/layout/vList3"/>
    <dgm:cxn modelId="{CDE383B6-751D-4DBE-ACA9-2FC788C88AC4}" type="presParOf" srcId="{F951DDDE-7F39-42FE-9E19-41F5AB61B3EB}" destId="{9518A8DB-5832-45F4-BDA7-BC346A395B27}" srcOrd="16" destOrd="0" presId="urn:microsoft.com/office/officeart/2005/8/layout/vList3"/>
    <dgm:cxn modelId="{484C97A1-3BB4-42DD-B4D5-75835EDC3288}" type="presParOf" srcId="{9518A8DB-5832-45F4-BDA7-BC346A395B27}" destId="{CFE838BC-71EF-4B74-AB7A-CD3EB213F2BF}" srcOrd="0" destOrd="0" presId="urn:microsoft.com/office/officeart/2005/8/layout/vList3"/>
    <dgm:cxn modelId="{9B6B7308-9B8F-4926-9122-B522B5B51C12}" type="presParOf" srcId="{9518A8DB-5832-45F4-BDA7-BC346A395B27}" destId="{7B306C46-5C64-49F1-A65A-64E4348877A4}" srcOrd="1" destOrd="0" presId="urn:microsoft.com/office/officeart/2005/8/layout/vList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66520048-F4AB-4FA8-AD05-DD750D497145}" type="doc">
      <dgm:prSet loTypeId="urn:microsoft.com/office/officeart/2008/layout/AlternatingPictureBlocks" loCatId="picture" qsTypeId="urn:microsoft.com/office/officeart/2005/8/quickstyle/simple1" qsCatId="simple" csTypeId="urn:microsoft.com/office/officeart/2005/8/colors/accent1_2" csCatId="accent1" phldr="1"/>
      <dgm:spPr/>
      <dgm:t>
        <a:bodyPr/>
        <a:lstStyle/>
        <a:p>
          <a:endParaRPr lang="es-MX"/>
        </a:p>
      </dgm:t>
    </dgm:pt>
    <dgm:pt modelId="{238BDAD4-59D3-464A-9277-4759844CCC29}">
      <dgm:prSet custT="1"/>
      <dgm:spPr/>
      <dgm:t>
        <a:bodyPr/>
        <a:lstStyle/>
        <a:p>
          <a:r>
            <a:rPr lang="es-MX" sz="1400">
              <a:latin typeface="+mj-lt"/>
            </a:rPr>
            <a:t>Cuando aumenta el sentimiento de pertenencia y las personas se sienten identificadas con la organización, las relaciones laborales mejoran, lo que a su vez transmite una imagen positiva hacia el exterior.</a:t>
          </a:r>
        </a:p>
      </dgm:t>
    </dgm:pt>
    <dgm:pt modelId="{10C901C9-81BE-445C-B152-FE584EDFA745}" type="parTrans" cxnId="{7C411EDF-B0A7-4241-9A5E-AA1904A2D4AF}">
      <dgm:prSet/>
      <dgm:spPr/>
      <dgm:t>
        <a:bodyPr/>
        <a:lstStyle/>
        <a:p>
          <a:endParaRPr lang="es-MX"/>
        </a:p>
      </dgm:t>
    </dgm:pt>
    <dgm:pt modelId="{BD275B5D-FE33-4026-B9A9-329798B75917}" type="sibTrans" cxnId="{7C411EDF-B0A7-4241-9A5E-AA1904A2D4AF}">
      <dgm:prSet/>
      <dgm:spPr/>
      <dgm:t>
        <a:bodyPr/>
        <a:lstStyle/>
        <a:p>
          <a:endParaRPr lang="es-MX"/>
        </a:p>
      </dgm:t>
    </dgm:pt>
    <dgm:pt modelId="{71AAB2C6-B255-4399-84D0-7D9FAE3D09BA}" type="pres">
      <dgm:prSet presAssocID="{66520048-F4AB-4FA8-AD05-DD750D497145}" presName="linearFlow" presStyleCnt="0">
        <dgm:presLayoutVars>
          <dgm:dir/>
          <dgm:resizeHandles val="exact"/>
        </dgm:presLayoutVars>
      </dgm:prSet>
      <dgm:spPr/>
    </dgm:pt>
    <dgm:pt modelId="{804C8493-9A13-4F15-9ED6-28ACBDC0C207}" type="pres">
      <dgm:prSet presAssocID="{238BDAD4-59D3-464A-9277-4759844CCC29}" presName="comp" presStyleCnt="0"/>
      <dgm:spPr/>
    </dgm:pt>
    <dgm:pt modelId="{6BFC17EA-2A05-4029-9F2D-EAF89AE75A38}" type="pres">
      <dgm:prSet presAssocID="{238BDAD4-59D3-464A-9277-4759844CCC29}" presName="rect2" presStyleLbl="node1" presStyleIdx="0" presStyleCnt="1">
        <dgm:presLayoutVars>
          <dgm:bulletEnabled val="1"/>
        </dgm:presLayoutVars>
      </dgm:prSet>
      <dgm:spPr/>
    </dgm:pt>
    <dgm:pt modelId="{E8B173C1-F04B-4681-905A-9589E52E023A}" type="pres">
      <dgm:prSet presAssocID="{238BDAD4-59D3-464A-9277-4759844CCC29}" presName="rect1" presStyleLbl="lnNode1" presStyleIdx="0" presStyleCnt="1"/>
      <dgm:spPr>
        <a:blipFill rotWithShape="1">
          <a:blip xmlns:r="http://schemas.openxmlformats.org/officeDocument/2006/relationships" r:embed="rId1"/>
          <a:srcRect/>
          <a:stretch>
            <a:fillRect l="-26000" r="-26000"/>
          </a:stretch>
        </a:blipFill>
      </dgm:spPr>
    </dgm:pt>
  </dgm:ptLst>
  <dgm:cxnLst>
    <dgm:cxn modelId="{1BA9DFC4-A067-4E64-8BC2-E248ECBDA079}" type="presOf" srcId="{66520048-F4AB-4FA8-AD05-DD750D497145}" destId="{71AAB2C6-B255-4399-84D0-7D9FAE3D09BA}" srcOrd="0" destOrd="0" presId="urn:microsoft.com/office/officeart/2008/layout/AlternatingPictureBlocks"/>
    <dgm:cxn modelId="{7C411EDF-B0A7-4241-9A5E-AA1904A2D4AF}" srcId="{66520048-F4AB-4FA8-AD05-DD750D497145}" destId="{238BDAD4-59D3-464A-9277-4759844CCC29}" srcOrd="0" destOrd="0" parTransId="{10C901C9-81BE-445C-B152-FE584EDFA745}" sibTransId="{BD275B5D-FE33-4026-B9A9-329798B75917}"/>
    <dgm:cxn modelId="{8E35D3FE-D331-4BCF-948B-14E6E6F16B6A}" type="presOf" srcId="{238BDAD4-59D3-464A-9277-4759844CCC29}" destId="{6BFC17EA-2A05-4029-9F2D-EAF89AE75A38}" srcOrd="0" destOrd="0" presId="urn:microsoft.com/office/officeart/2008/layout/AlternatingPictureBlocks"/>
    <dgm:cxn modelId="{9952C345-AFA2-42D7-83E6-B5501D026C3D}" type="presParOf" srcId="{71AAB2C6-B255-4399-84D0-7D9FAE3D09BA}" destId="{804C8493-9A13-4F15-9ED6-28ACBDC0C207}" srcOrd="0" destOrd="0" presId="urn:microsoft.com/office/officeart/2008/layout/AlternatingPictureBlocks"/>
    <dgm:cxn modelId="{4334BC0C-3E59-4B49-B644-BAFEB4DBFD1A}" type="presParOf" srcId="{804C8493-9A13-4F15-9ED6-28ACBDC0C207}" destId="{6BFC17EA-2A05-4029-9F2D-EAF89AE75A38}" srcOrd="0" destOrd="0" presId="urn:microsoft.com/office/officeart/2008/layout/AlternatingPictureBlocks"/>
    <dgm:cxn modelId="{67637DD0-9C01-4094-A646-FE3B5CFD58A1}" type="presParOf" srcId="{804C8493-9A13-4F15-9ED6-28ACBDC0C207}" destId="{E8B173C1-F04B-4681-905A-9589E52E023A}" srcOrd="1" destOrd="0" presId="urn:microsoft.com/office/officeart/2008/layout/AlternatingPictureBlocks"/>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155C253A-7C4B-419F-82FE-40D096C93D9E}" type="doc">
      <dgm:prSet loTypeId="urn:microsoft.com/office/officeart/2008/layout/PictureStrips" loCatId="picture" qsTypeId="urn:microsoft.com/office/officeart/2005/8/quickstyle/simple1" qsCatId="simple" csTypeId="urn:microsoft.com/office/officeart/2005/8/colors/accent1_2" csCatId="accent1" phldr="1"/>
      <dgm:spPr/>
      <dgm:t>
        <a:bodyPr/>
        <a:lstStyle/>
        <a:p>
          <a:endParaRPr lang="es-MX"/>
        </a:p>
      </dgm:t>
    </dgm:pt>
    <dgm:pt modelId="{DCC62489-2BF4-46F9-B1F9-C20E14C7C03C}">
      <dgm:prSet/>
      <dgm:spPr/>
      <dgm:t>
        <a:bodyPr/>
        <a:lstStyle/>
        <a:p>
          <a:r>
            <a:rPr lang="es-MX">
              <a:latin typeface="+mj-lt"/>
            </a:rPr>
            <a:t>Crear un puente entre la empresa y sus clientes, intermediarios, proveedores, competidores, medios de comunicación y el público en general.</a:t>
          </a:r>
        </a:p>
      </dgm:t>
    </dgm:pt>
    <dgm:pt modelId="{6C3241D1-3B54-48F8-B236-10AE380C5E85}" type="parTrans" cxnId="{9DC8BA86-A49E-4C22-B266-CAB80A9E90AA}">
      <dgm:prSet/>
      <dgm:spPr/>
      <dgm:t>
        <a:bodyPr/>
        <a:lstStyle/>
        <a:p>
          <a:endParaRPr lang="es-MX">
            <a:latin typeface="+mj-lt"/>
          </a:endParaRPr>
        </a:p>
      </dgm:t>
    </dgm:pt>
    <dgm:pt modelId="{0E9CBB57-5990-44E0-BCD8-8566199BCCB8}" type="sibTrans" cxnId="{9DC8BA86-A49E-4C22-B266-CAB80A9E90AA}">
      <dgm:prSet/>
      <dgm:spPr/>
      <dgm:t>
        <a:bodyPr/>
        <a:lstStyle/>
        <a:p>
          <a:endParaRPr lang="es-MX">
            <a:latin typeface="+mj-lt"/>
          </a:endParaRPr>
        </a:p>
      </dgm:t>
    </dgm:pt>
    <dgm:pt modelId="{42E5FD24-5DBE-4154-88CB-DE819899866F}">
      <dgm:prSet/>
      <dgm:spPr/>
      <dgm:t>
        <a:bodyPr/>
        <a:lstStyle/>
        <a:p>
          <a:r>
            <a:rPr lang="es-MX">
              <a:latin typeface="+mj-lt"/>
            </a:rPr>
            <a:t>Proyectar una imagen favorable de la empresa al público, además de promover productos o servicios.</a:t>
          </a:r>
        </a:p>
      </dgm:t>
    </dgm:pt>
    <dgm:pt modelId="{2D00D733-22A3-46F3-A6F0-0119A88B2130}" type="parTrans" cxnId="{B99BB140-67CE-4F1D-847D-4F028574D846}">
      <dgm:prSet/>
      <dgm:spPr/>
      <dgm:t>
        <a:bodyPr/>
        <a:lstStyle/>
        <a:p>
          <a:endParaRPr lang="es-MX">
            <a:latin typeface="+mj-lt"/>
          </a:endParaRPr>
        </a:p>
      </dgm:t>
    </dgm:pt>
    <dgm:pt modelId="{E3B788DC-AC3D-40EA-85B7-FC468C111CB4}" type="sibTrans" cxnId="{B99BB140-67CE-4F1D-847D-4F028574D846}">
      <dgm:prSet/>
      <dgm:spPr/>
      <dgm:t>
        <a:bodyPr/>
        <a:lstStyle/>
        <a:p>
          <a:endParaRPr lang="es-MX">
            <a:latin typeface="+mj-lt"/>
          </a:endParaRPr>
        </a:p>
      </dgm:t>
    </dgm:pt>
    <dgm:pt modelId="{CD44C616-471B-48E7-B6D4-A563D026E6B2}">
      <dgm:prSet/>
      <dgm:spPr/>
      <dgm:t>
        <a:bodyPr/>
        <a:lstStyle/>
        <a:p>
          <a:r>
            <a:rPr lang="es-MX">
              <a:latin typeface="+mj-lt"/>
            </a:rPr>
            <a:t>Generar mensajes enfocados en crear, mantener o fortalecer la relación de la empresa con sus diferentes clientes.</a:t>
          </a:r>
        </a:p>
      </dgm:t>
    </dgm:pt>
    <dgm:pt modelId="{88CA3546-FAC9-4250-9600-88C2C69D4860}" type="parTrans" cxnId="{5853A2F2-1C37-464F-9970-D72322EEB23F}">
      <dgm:prSet/>
      <dgm:spPr/>
      <dgm:t>
        <a:bodyPr/>
        <a:lstStyle/>
        <a:p>
          <a:endParaRPr lang="es-MX">
            <a:latin typeface="+mj-lt"/>
          </a:endParaRPr>
        </a:p>
      </dgm:t>
    </dgm:pt>
    <dgm:pt modelId="{A327DD3C-7534-4D50-A1C0-44576955C99B}" type="sibTrans" cxnId="{5853A2F2-1C37-464F-9970-D72322EEB23F}">
      <dgm:prSet/>
      <dgm:spPr/>
      <dgm:t>
        <a:bodyPr/>
        <a:lstStyle/>
        <a:p>
          <a:endParaRPr lang="es-MX">
            <a:latin typeface="+mj-lt"/>
          </a:endParaRPr>
        </a:p>
      </dgm:t>
    </dgm:pt>
    <dgm:pt modelId="{60868A2E-AF04-4982-920D-7262430D4064}">
      <dgm:prSet/>
      <dgm:spPr/>
      <dgm:t>
        <a:bodyPr/>
        <a:lstStyle/>
        <a:p>
          <a:r>
            <a:rPr lang="es-MX" dirty="0">
              <a:latin typeface="+mj-lt"/>
            </a:rPr>
            <a:t>Favorecer la retroalimentación entre los actores externos (clientes, proveedores, entre otros) y la empresa.</a:t>
          </a:r>
        </a:p>
      </dgm:t>
    </dgm:pt>
    <dgm:pt modelId="{6E61763C-4B2B-4A4B-BC1F-83BE497E641E}" type="parTrans" cxnId="{742CA440-B9EE-4ADB-ACB3-47D1B0CE69C0}">
      <dgm:prSet/>
      <dgm:spPr/>
      <dgm:t>
        <a:bodyPr/>
        <a:lstStyle/>
        <a:p>
          <a:endParaRPr lang="es-MX">
            <a:latin typeface="+mj-lt"/>
          </a:endParaRPr>
        </a:p>
      </dgm:t>
    </dgm:pt>
    <dgm:pt modelId="{EC6159D9-6C9D-4470-9B2D-73CA171135FD}" type="sibTrans" cxnId="{742CA440-B9EE-4ADB-ACB3-47D1B0CE69C0}">
      <dgm:prSet/>
      <dgm:spPr/>
      <dgm:t>
        <a:bodyPr/>
        <a:lstStyle/>
        <a:p>
          <a:endParaRPr lang="es-MX">
            <a:latin typeface="+mj-lt"/>
          </a:endParaRPr>
        </a:p>
      </dgm:t>
    </dgm:pt>
    <dgm:pt modelId="{008CB0AE-4F8D-424D-82DB-BE0D53472C48}">
      <dgm:prSet/>
      <dgm:spPr/>
      <dgm:t>
        <a:bodyPr/>
        <a:lstStyle/>
        <a:p>
          <a:r>
            <a:rPr lang="es-MX">
              <a:latin typeface="+mj-lt"/>
            </a:rPr>
            <a:t>Comunicar la identidad y filosofía corporativa.</a:t>
          </a:r>
        </a:p>
      </dgm:t>
    </dgm:pt>
    <dgm:pt modelId="{D5A93E3F-1550-4422-9C25-EF6467107994}" type="parTrans" cxnId="{4D1A3FAC-32C4-460C-B075-970E01053001}">
      <dgm:prSet/>
      <dgm:spPr/>
      <dgm:t>
        <a:bodyPr/>
        <a:lstStyle/>
        <a:p>
          <a:endParaRPr lang="es-MX">
            <a:latin typeface="+mj-lt"/>
          </a:endParaRPr>
        </a:p>
      </dgm:t>
    </dgm:pt>
    <dgm:pt modelId="{89D9089A-6982-45F0-AD60-29EBFE84F672}" type="sibTrans" cxnId="{4D1A3FAC-32C4-460C-B075-970E01053001}">
      <dgm:prSet/>
      <dgm:spPr/>
      <dgm:t>
        <a:bodyPr/>
        <a:lstStyle/>
        <a:p>
          <a:endParaRPr lang="es-MX">
            <a:latin typeface="+mj-lt"/>
          </a:endParaRPr>
        </a:p>
      </dgm:t>
    </dgm:pt>
    <dgm:pt modelId="{4A7E0DA1-9FDC-41DF-89C0-EE792F84E6FC}">
      <dgm:prSet/>
      <dgm:spPr/>
      <dgm:t>
        <a:bodyPr/>
        <a:lstStyle/>
        <a:p>
          <a:r>
            <a:rPr lang="es-MX">
              <a:latin typeface="+mj-lt"/>
            </a:rPr>
            <a:t>Difundir noticias, eventos, informaciones y promociones sobre la empresa.</a:t>
          </a:r>
        </a:p>
      </dgm:t>
    </dgm:pt>
    <dgm:pt modelId="{07DC2F8A-6071-4B16-A3F7-3E7D0E1F2022}" type="parTrans" cxnId="{88A62275-E2B9-4AD1-A262-B4BEB71490F8}">
      <dgm:prSet/>
      <dgm:spPr/>
      <dgm:t>
        <a:bodyPr/>
        <a:lstStyle/>
        <a:p>
          <a:endParaRPr lang="es-MX">
            <a:latin typeface="+mj-lt"/>
          </a:endParaRPr>
        </a:p>
      </dgm:t>
    </dgm:pt>
    <dgm:pt modelId="{E2E826C1-A586-47B8-90DD-3504A48D9A61}" type="sibTrans" cxnId="{88A62275-E2B9-4AD1-A262-B4BEB71490F8}">
      <dgm:prSet/>
      <dgm:spPr/>
      <dgm:t>
        <a:bodyPr/>
        <a:lstStyle/>
        <a:p>
          <a:endParaRPr lang="es-MX">
            <a:latin typeface="+mj-lt"/>
          </a:endParaRPr>
        </a:p>
      </dgm:t>
    </dgm:pt>
    <dgm:pt modelId="{88572FB6-9C2D-4C2C-B9CB-651D3CCCCCED}" type="pres">
      <dgm:prSet presAssocID="{155C253A-7C4B-419F-82FE-40D096C93D9E}" presName="Name0" presStyleCnt="0">
        <dgm:presLayoutVars>
          <dgm:dir/>
          <dgm:resizeHandles val="exact"/>
        </dgm:presLayoutVars>
      </dgm:prSet>
      <dgm:spPr/>
    </dgm:pt>
    <dgm:pt modelId="{FF2DACFD-02B7-46F6-B8FE-F800805D785B}" type="pres">
      <dgm:prSet presAssocID="{DCC62489-2BF4-46F9-B1F9-C20E14C7C03C}" presName="composite" presStyleCnt="0"/>
      <dgm:spPr/>
    </dgm:pt>
    <dgm:pt modelId="{8747515F-6DBE-47CF-BC86-8F58C7C44E0A}" type="pres">
      <dgm:prSet presAssocID="{DCC62489-2BF4-46F9-B1F9-C20E14C7C03C}" presName="rect1" presStyleLbl="trAlignAcc1" presStyleIdx="0" presStyleCnt="6">
        <dgm:presLayoutVars>
          <dgm:bulletEnabled val="1"/>
        </dgm:presLayoutVars>
      </dgm:prSet>
      <dgm:spPr/>
    </dgm:pt>
    <dgm:pt modelId="{3B06A0B9-9EDF-486E-BBDB-79CA1734A5C7}" type="pres">
      <dgm:prSet presAssocID="{DCC62489-2BF4-46F9-B1F9-C20E14C7C03C}" presName="rect2" presStyleLbl="fgImgPlace1" presStyleIdx="0" presStyleCnt="6"/>
      <dgm:spPr>
        <a:blipFill rotWithShape="1">
          <a:blip xmlns:r="http://schemas.openxmlformats.org/officeDocument/2006/relationships" r:embed="rId1"/>
          <a:srcRect/>
          <a:stretch>
            <a:fillRect l="-62000" r="-62000"/>
          </a:stretch>
        </a:blipFill>
      </dgm:spPr>
    </dgm:pt>
    <dgm:pt modelId="{ABE96765-5349-4769-A5C7-452B03F74EFA}" type="pres">
      <dgm:prSet presAssocID="{0E9CBB57-5990-44E0-BCD8-8566199BCCB8}" presName="sibTrans" presStyleCnt="0"/>
      <dgm:spPr/>
    </dgm:pt>
    <dgm:pt modelId="{E7029BBD-B487-462A-B97F-31DE0A8BB449}" type="pres">
      <dgm:prSet presAssocID="{42E5FD24-5DBE-4154-88CB-DE819899866F}" presName="composite" presStyleCnt="0"/>
      <dgm:spPr/>
    </dgm:pt>
    <dgm:pt modelId="{25131056-7A07-4BB8-8CE9-3B34EE075668}" type="pres">
      <dgm:prSet presAssocID="{42E5FD24-5DBE-4154-88CB-DE819899866F}" presName="rect1" presStyleLbl="trAlignAcc1" presStyleIdx="1" presStyleCnt="6">
        <dgm:presLayoutVars>
          <dgm:bulletEnabled val="1"/>
        </dgm:presLayoutVars>
      </dgm:prSet>
      <dgm:spPr/>
    </dgm:pt>
    <dgm:pt modelId="{E9EC8297-52F4-4B77-AC78-1BD246174A60}" type="pres">
      <dgm:prSet presAssocID="{42E5FD24-5DBE-4154-88CB-DE819899866F}" presName="rect2" presStyleLbl="fgImgPlace1" presStyleIdx="1" presStyleCnt="6"/>
      <dgm:spPr>
        <a:blipFill rotWithShape="1">
          <a:blip xmlns:r="http://schemas.openxmlformats.org/officeDocument/2006/relationships" r:embed="rId2"/>
          <a:srcRect/>
          <a:stretch>
            <a:fillRect l="-25000" r="-25000"/>
          </a:stretch>
        </a:blipFill>
      </dgm:spPr>
    </dgm:pt>
    <dgm:pt modelId="{8F6010B4-2F9C-4D49-9A7E-C317CC1F2A85}" type="pres">
      <dgm:prSet presAssocID="{E3B788DC-AC3D-40EA-85B7-FC468C111CB4}" presName="sibTrans" presStyleCnt="0"/>
      <dgm:spPr/>
    </dgm:pt>
    <dgm:pt modelId="{B601344C-7721-40F4-9F84-5A173B86E55E}" type="pres">
      <dgm:prSet presAssocID="{CD44C616-471B-48E7-B6D4-A563D026E6B2}" presName="composite" presStyleCnt="0"/>
      <dgm:spPr/>
    </dgm:pt>
    <dgm:pt modelId="{6C5B852E-C523-4475-8F4E-0A0EF7E02ABD}" type="pres">
      <dgm:prSet presAssocID="{CD44C616-471B-48E7-B6D4-A563D026E6B2}" presName="rect1" presStyleLbl="trAlignAcc1" presStyleIdx="2" presStyleCnt="6">
        <dgm:presLayoutVars>
          <dgm:bulletEnabled val="1"/>
        </dgm:presLayoutVars>
      </dgm:prSet>
      <dgm:spPr/>
    </dgm:pt>
    <dgm:pt modelId="{8256A01E-9770-4C07-A44C-36F2FA11AB7E}" type="pres">
      <dgm:prSet presAssocID="{CD44C616-471B-48E7-B6D4-A563D026E6B2}" presName="rect2" presStyleLbl="fgImgPlace1" presStyleIdx="2" presStyleCnt="6"/>
      <dgm:spPr>
        <a:blipFill rotWithShape="1">
          <a:blip xmlns:r="http://schemas.openxmlformats.org/officeDocument/2006/relationships" r:embed="rId3"/>
          <a:srcRect/>
          <a:stretch>
            <a:fillRect l="-25000" r="-25000"/>
          </a:stretch>
        </a:blipFill>
      </dgm:spPr>
    </dgm:pt>
    <dgm:pt modelId="{76032313-17D7-4011-AFA2-6E9AEDEFE6C3}" type="pres">
      <dgm:prSet presAssocID="{A327DD3C-7534-4D50-A1C0-44576955C99B}" presName="sibTrans" presStyleCnt="0"/>
      <dgm:spPr/>
    </dgm:pt>
    <dgm:pt modelId="{6867E964-6C02-4B2A-8A46-924C8A71DFA2}" type="pres">
      <dgm:prSet presAssocID="{60868A2E-AF04-4982-920D-7262430D4064}" presName="composite" presStyleCnt="0"/>
      <dgm:spPr/>
    </dgm:pt>
    <dgm:pt modelId="{8057875B-30F6-41DF-BBEE-E5230B4694A2}" type="pres">
      <dgm:prSet presAssocID="{60868A2E-AF04-4982-920D-7262430D4064}" presName="rect1" presStyleLbl="trAlignAcc1" presStyleIdx="3" presStyleCnt="6">
        <dgm:presLayoutVars>
          <dgm:bulletEnabled val="1"/>
        </dgm:presLayoutVars>
      </dgm:prSet>
      <dgm:spPr/>
    </dgm:pt>
    <dgm:pt modelId="{0A18C0BB-7830-460F-91D4-0BED6D27D6D2}" type="pres">
      <dgm:prSet presAssocID="{60868A2E-AF04-4982-920D-7262430D4064}" presName="rect2" presStyleLbl="fgImgPlace1" presStyleIdx="3" presStyleCnt="6"/>
      <dgm:spPr>
        <a:blipFill rotWithShape="1">
          <a:blip xmlns:r="http://schemas.openxmlformats.org/officeDocument/2006/relationships" r:embed="rId4"/>
          <a:srcRect/>
          <a:stretch>
            <a:fillRect l="-55000" r="-55000"/>
          </a:stretch>
        </a:blipFill>
      </dgm:spPr>
    </dgm:pt>
    <dgm:pt modelId="{38EEE432-A791-44F1-BE6B-ABFB69A84D10}" type="pres">
      <dgm:prSet presAssocID="{EC6159D9-6C9D-4470-9B2D-73CA171135FD}" presName="sibTrans" presStyleCnt="0"/>
      <dgm:spPr/>
    </dgm:pt>
    <dgm:pt modelId="{456705C0-E98E-4B7A-93EC-D31C25480452}" type="pres">
      <dgm:prSet presAssocID="{008CB0AE-4F8D-424D-82DB-BE0D53472C48}" presName="composite" presStyleCnt="0"/>
      <dgm:spPr/>
    </dgm:pt>
    <dgm:pt modelId="{CC9E38BA-BC16-48CA-B7BF-2436513CF330}" type="pres">
      <dgm:prSet presAssocID="{008CB0AE-4F8D-424D-82DB-BE0D53472C48}" presName="rect1" presStyleLbl="trAlignAcc1" presStyleIdx="4" presStyleCnt="6">
        <dgm:presLayoutVars>
          <dgm:bulletEnabled val="1"/>
        </dgm:presLayoutVars>
      </dgm:prSet>
      <dgm:spPr/>
    </dgm:pt>
    <dgm:pt modelId="{005993E0-5277-453E-8DA5-20E0B964D65D}" type="pres">
      <dgm:prSet presAssocID="{008CB0AE-4F8D-424D-82DB-BE0D53472C48}" presName="rect2" presStyleLbl="fgImgPlace1" presStyleIdx="4" presStyleCnt="6"/>
      <dgm:spPr>
        <a:blipFill rotWithShape="1">
          <a:blip xmlns:r="http://schemas.openxmlformats.org/officeDocument/2006/relationships" r:embed="rId5"/>
          <a:srcRect/>
          <a:stretch>
            <a:fillRect/>
          </a:stretch>
        </a:blipFill>
      </dgm:spPr>
    </dgm:pt>
    <dgm:pt modelId="{65330D7D-AEC0-4F34-9E5A-242A95F26FA9}" type="pres">
      <dgm:prSet presAssocID="{89D9089A-6982-45F0-AD60-29EBFE84F672}" presName="sibTrans" presStyleCnt="0"/>
      <dgm:spPr/>
    </dgm:pt>
    <dgm:pt modelId="{90C17C32-BB85-4ADD-AAFF-C34A3919C5E0}" type="pres">
      <dgm:prSet presAssocID="{4A7E0DA1-9FDC-41DF-89C0-EE792F84E6FC}" presName="composite" presStyleCnt="0"/>
      <dgm:spPr/>
    </dgm:pt>
    <dgm:pt modelId="{5EFF4B62-CC21-47CB-9C06-5851A3E72312}" type="pres">
      <dgm:prSet presAssocID="{4A7E0DA1-9FDC-41DF-89C0-EE792F84E6FC}" presName="rect1" presStyleLbl="trAlignAcc1" presStyleIdx="5" presStyleCnt="6">
        <dgm:presLayoutVars>
          <dgm:bulletEnabled val="1"/>
        </dgm:presLayoutVars>
      </dgm:prSet>
      <dgm:spPr/>
    </dgm:pt>
    <dgm:pt modelId="{3ACF0ED4-BB22-43A5-899F-C9C9A6E80B8D}" type="pres">
      <dgm:prSet presAssocID="{4A7E0DA1-9FDC-41DF-89C0-EE792F84E6FC}" presName="rect2" presStyleLbl="fgImgPlace1" presStyleIdx="5" presStyleCnt="6"/>
      <dgm:spPr>
        <a:blipFill rotWithShape="1">
          <a:blip xmlns:r="http://schemas.openxmlformats.org/officeDocument/2006/relationships" r:embed="rId6"/>
          <a:srcRect/>
          <a:stretch>
            <a:fillRect l="-62000" r="-62000"/>
          </a:stretch>
        </a:blipFill>
      </dgm:spPr>
    </dgm:pt>
  </dgm:ptLst>
  <dgm:cxnLst>
    <dgm:cxn modelId="{BD71490D-B826-4E2E-96AD-D76D6A1027F0}" type="presOf" srcId="{4A7E0DA1-9FDC-41DF-89C0-EE792F84E6FC}" destId="{5EFF4B62-CC21-47CB-9C06-5851A3E72312}" srcOrd="0" destOrd="0" presId="urn:microsoft.com/office/officeart/2008/layout/PictureStrips"/>
    <dgm:cxn modelId="{8D3CAC20-0A57-4E98-973E-00E67BA4AA01}" type="presOf" srcId="{155C253A-7C4B-419F-82FE-40D096C93D9E}" destId="{88572FB6-9C2D-4C2C-B9CB-651D3CCCCCED}" srcOrd="0" destOrd="0" presId="urn:microsoft.com/office/officeart/2008/layout/PictureStrips"/>
    <dgm:cxn modelId="{7740262B-06AB-4040-8E40-3BAB39C31E7E}" type="presOf" srcId="{CD44C616-471B-48E7-B6D4-A563D026E6B2}" destId="{6C5B852E-C523-4475-8F4E-0A0EF7E02ABD}" srcOrd="0" destOrd="0" presId="urn:microsoft.com/office/officeart/2008/layout/PictureStrips"/>
    <dgm:cxn modelId="{742CA440-B9EE-4ADB-ACB3-47D1B0CE69C0}" srcId="{155C253A-7C4B-419F-82FE-40D096C93D9E}" destId="{60868A2E-AF04-4982-920D-7262430D4064}" srcOrd="3" destOrd="0" parTransId="{6E61763C-4B2B-4A4B-BC1F-83BE497E641E}" sibTransId="{EC6159D9-6C9D-4470-9B2D-73CA171135FD}"/>
    <dgm:cxn modelId="{B99BB140-67CE-4F1D-847D-4F028574D846}" srcId="{155C253A-7C4B-419F-82FE-40D096C93D9E}" destId="{42E5FD24-5DBE-4154-88CB-DE819899866F}" srcOrd="1" destOrd="0" parTransId="{2D00D733-22A3-46F3-A6F0-0119A88B2130}" sibTransId="{E3B788DC-AC3D-40EA-85B7-FC468C111CB4}"/>
    <dgm:cxn modelId="{5489135E-59A0-4A72-B32F-FB6509C84717}" type="presOf" srcId="{DCC62489-2BF4-46F9-B1F9-C20E14C7C03C}" destId="{8747515F-6DBE-47CF-BC86-8F58C7C44E0A}" srcOrd="0" destOrd="0" presId="urn:microsoft.com/office/officeart/2008/layout/PictureStrips"/>
    <dgm:cxn modelId="{D92A3047-A88F-4EEE-98AC-B2F20D686A85}" type="presOf" srcId="{42E5FD24-5DBE-4154-88CB-DE819899866F}" destId="{25131056-7A07-4BB8-8CE9-3B34EE075668}" srcOrd="0" destOrd="0" presId="urn:microsoft.com/office/officeart/2008/layout/PictureStrips"/>
    <dgm:cxn modelId="{88A62275-E2B9-4AD1-A262-B4BEB71490F8}" srcId="{155C253A-7C4B-419F-82FE-40D096C93D9E}" destId="{4A7E0DA1-9FDC-41DF-89C0-EE792F84E6FC}" srcOrd="5" destOrd="0" parTransId="{07DC2F8A-6071-4B16-A3F7-3E7D0E1F2022}" sibTransId="{E2E826C1-A586-47B8-90DD-3504A48D9A61}"/>
    <dgm:cxn modelId="{02768779-FD39-453A-8003-D20C1CF3E87C}" type="presOf" srcId="{008CB0AE-4F8D-424D-82DB-BE0D53472C48}" destId="{CC9E38BA-BC16-48CA-B7BF-2436513CF330}" srcOrd="0" destOrd="0" presId="urn:microsoft.com/office/officeart/2008/layout/PictureStrips"/>
    <dgm:cxn modelId="{9DC8BA86-A49E-4C22-B266-CAB80A9E90AA}" srcId="{155C253A-7C4B-419F-82FE-40D096C93D9E}" destId="{DCC62489-2BF4-46F9-B1F9-C20E14C7C03C}" srcOrd="0" destOrd="0" parTransId="{6C3241D1-3B54-48F8-B236-10AE380C5E85}" sibTransId="{0E9CBB57-5990-44E0-BCD8-8566199BCCB8}"/>
    <dgm:cxn modelId="{4D1A3FAC-32C4-460C-B075-970E01053001}" srcId="{155C253A-7C4B-419F-82FE-40D096C93D9E}" destId="{008CB0AE-4F8D-424D-82DB-BE0D53472C48}" srcOrd="4" destOrd="0" parTransId="{D5A93E3F-1550-4422-9C25-EF6467107994}" sibTransId="{89D9089A-6982-45F0-AD60-29EBFE84F672}"/>
    <dgm:cxn modelId="{038CF2E0-1DA0-4586-94A3-E33BC230D030}" type="presOf" srcId="{60868A2E-AF04-4982-920D-7262430D4064}" destId="{8057875B-30F6-41DF-BBEE-E5230B4694A2}" srcOrd="0" destOrd="0" presId="urn:microsoft.com/office/officeart/2008/layout/PictureStrips"/>
    <dgm:cxn modelId="{5853A2F2-1C37-464F-9970-D72322EEB23F}" srcId="{155C253A-7C4B-419F-82FE-40D096C93D9E}" destId="{CD44C616-471B-48E7-B6D4-A563D026E6B2}" srcOrd="2" destOrd="0" parTransId="{88CA3546-FAC9-4250-9600-88C2C69D4860}" sibTransId="{A327DD3C-7534-4D50-A1C0-44576955C99B}"/>
    <dgm:cxn modelId="{C17B03DF-2F13-4322-A2D4-65D3D85F0112}" type="presParOf" srcId="{88572FB6-9C2D-4C2C-B9CB-651D3CCCCCED}" destId="{FF2DACFD-02B7-46F6-B8FE-F800805D785B}" srcOrd="0" destOrd="0" presId="urn:microsoft.com/office/officeart/2008/layout/PictureStrips"/>
    <dgm:cxn modelId="{FB25DF74-D6CD-4523-8FF9-2B18A5F45069}" type="presParOf" srcId="{FF2DACFD-02B7-46F6-B8FE-F800805D785B}" destId="{8747515F-6DBE-47CF-BC86-8F58C7C44E0A}" srcOrd="0" destOrd="0" presId="urn:microsoft.com/office/officeart/2008/layout/PictureStrips"/>
    <dgm:cxn modelId="{2BAC057F-B829-45A1-88F6-047A3967C4A8}" type="presParOf" srcId="{FF2DACFD-02B7-46F6-B8FE-F800805D785B}" destId="{3B06A0B9-9EDF-486E-BBDB-79CA1734A5C7}" srcOrd="1" destOrd="0" presId="urn:microsoft.com/office/officeart/2008/layout/PictureStrips"/>
    <dgm:cxn modelId="{9684B3F8-1C81-4398-88D1-E1BADB21ED74}" type="presParOf" srcId="{88572FB6-9C2D-4C2C-B9CB-651D3CCCCCED}" destId="{ABE96765-5349-4769-A5C7-452B03F74EFA}" srcOrd="1" destOrd="0" presId="urn:microsoft.com/office/officeart/2008/layout/PictureStrips"/>
    <dgm:cxn modelId="{735DFC92-00F0-42A4-9DA3-15A8D1792D1A}" type="presParOf" srcId="{88572FB6-9C2D-4C2C-B9CB-651D3CCCCCED}" destId="{E7029BBD-B487-462A-B97F-31DE0A8BB449}" srcOrd="2" destOrd="0" presId="urn:microsoft.com/office/officeart/2008/layout/PictureStrips"/>
    <dgm:cxn modelId="{5ED1DD65-B327-4E4D-BC84-F31D601847D6}" type="presParOf" srcId="{E7029BBD-B487-462A-B97F-31DE0A8BB449}" destId="{25131056-7A07-4BB8-8CE9-3B34EE075668}" srcOrd="0" destOrd="0" presId="urn:microsoft.com/office/officeart/2008/layout/PictureStrips"/>
    <dgm:cxn modelId="{4768D1CD-07E2-4256-BDDE-734E4130AA2C}" type="presParOf" srcId="{E7029BBD-B487-462A-B97F-31DE0A8BB449}" destId="{E9EC8297-52F4-4B77-AC78-1BD246174A60}" srcOrd="1" destOrd="0" presId="urn:microsoft.com/office/officeart/2008/layout/PictureStrips"/>
    <dgm:cxn modelId="{55BA9046-F481-423E-876F-49C21B051E8A}" type="presParOf" srcId="{88572FB6-9C2D-4C2C-B9CB-651D3CCCCCED}" destId="{8F6010B4-2F9C-4D49-9A7E-C317CC1F2A85}" srcOrd="3" destOrd="0" presId="urn:microsoft.com/office/officeart/2008/layout/PictureStrips"/>
    <dgm:cxn modelId="{78208C7F-D028-4C68-A538-ED4598C8C9B9}" type="presParOf" srcId="{88572FB6-9C2D-4C2C-B9CB-651D3CCCCCED}" destId="{B601344C-7721-40F4-9F84-5A173B86E55E}" srcOrd="4" destOrd="0" presId="urn:microsoft.com/office/officeart/2008/layout/PictureStrips"/>
    <dgm:cxn modelId="{44CCDFB2-8F4D-4B25-9503-BD6B29D7853F}" type="presParOf" srcId="{B601344C-7721-40F4-9F84-5A173B86E55E}" destId="{6C5B852E-C523-4475-8F4E-0A0EF7E02ABD}" srcOrd="0" destOrd="0" presId="urn:microsoft.com/office/officeart/2008/layout/PictureStrips"/>
    <dgm:cxn modelId="{6FDDFA02-6D3F-4007-879C-178CF7D05728}" type="presParOf" srcId="{B601344C-7721-40F4-9F84-5A173B86E55E}" destId="{8256A01E-9770-4C07-A44C-36F2FA11AB7E}" srcOrd="1" destOrd="0" presId="urn:microsoft.com/office/officeart/2008/layout/PictureStrips"/>
    <dgm:cxn modelId="{1C1D619F-A617-45C8-A04A-88110CD12B16}" type="presParOf" srcId="{88572FB6-9C2D-4C2C-B9CB-651D3CCCCCED}" destId="{76032313-17D7-4011-AFA2-6E9AEDEFE6C3}" srcOrd="5" destOrd="0" presId="urn:microsoft.com/office/officeart/2008/layout/PictureStrips"/>
    <dgm:cxn modelId="{B1110A84-69DA-473D-9445-2D552F9D85D9}" type="presParOf" srcId="{88572FB6-9C2D-4C2C-B9CB-651D3CCCCCED}" destId="{6867E964-6C02-4B2A-8A46-924C8A71DFA2}" srcOrd="6" destOrd="0" presId="urn:microsoft.com/office/officeart/2008/layout/PictureStrips"/>
    <dgm:cxn modelId="{2ECC257F-08C8-4CEC-B5CD-7A3CE7164D83}" type="presParOf" srcId="{6867E964-6C02-4B2A-8A46-924C8A71DFA2}" destId="{8057875B-30F6-41DF-BBEE-E5230B4694A2}" srcOrd="0" destOrd="0" presId="urn:microsoft.com/office/officeart/2008/layout/PictureStrips"/>
    <dgm:cxn modelId="{238133F6-CD52-4B4E-A176-9C3E92B6F4D1}" type="presParOf" srcId="{6867E964-6C02-4B2A-8A46-924C8A71DFA2}" destId="{0A18C0BB-7830-460F-91D4-0BED6D27D6D2}" srcOrd="1" destOrd="0" presId="urn:microsoft.com/office/officeart/2008/layout/PictureStrips"/>
    <dgm:cxn modelId="{A9722475-AE9A-4E81-AD0E-1731CF7AA1A7}" type="presParOf" srcId="{88572FB6-9C2D-4C2C-B9CB-651D3CCCCCED}" destId="{38EEE432-A791-44F1-BE6B-ABFB69A84D10}" srcOrd="7" destOrd="0" presId="urn:microsoft.com/office/officeart/2008/layout/PictureStrips"/>
    <dgm:cxn modelId="{5FF79838-2FB6-4B60-980B-0F4B72F22945}" type="presParOf" srcId="{88572FB6-9C2D-4C2C-B9CB-651D3CCCCCED}" destId="{456705C0-E98E-4B7A-93EC-D31C25480452}" srcOrd="8" destOrd="0" presId="urn:microsoft.com/office/officeart/2008/layout/PictureStrips"/>
    <dgm:cxn modelId="{0F0305D3-F086-4422-9AB9-5D34B863B948}" type="presParOf" srcId="{456705C0-E98E-4B7A-93EC-D31C25480452}" destId="{CC9E38BA-BC16-48CA-B7BF-2436513CF330}" srcOrd="0" destOrd="0" presId="urn:microsoft.com/office/officeart/2008/layout/PictureStrips"/>
    <dgm:cxn modelId="{EA123152-842B-481A-ACBC-E461D34C2F5A}" type="presParOf" srcId="{456705C0-E98E-4B7A-93EC-D31C25480452}" destId="{005993E0-5277-453E-8DA5-20E0B964D65D}" srcOrd="1" destOrd="0" presId="urn:microsoft.com/office/officeart/2008/layout/PictureStrips"/>
    <dgm:cxn modelId="{635BBF2A-CA03-482D-9F9E-93C765CDD3AF}" type="presParOf" srcId="{88572FB6-9C2D-4C2C-B9CB-651D3CCCCCED}" destId="{65330D7D-AEC0-4F34-9E5A-242A95F26FA9}" srcOrd="9" destOrd="0" presId="urn:microsoft.com/office/officeart/2008/layout/PictureStrips"/>
    <dgm:cxn modelId="{F1D0AD40-3DF4-4868-B2FE-957B033862F4}" type="presParOf" srcId="{88572FB6-9C2D-4C2C-B9CB-651D3CCCCCED}" destId="{90C17C32-BB85-4ADD-AAFF-C34A3919C5E0}" srcOrd="10" destOrd="0" presId="urn:microsoft.com/office/officeart/2008/layout/PictureStrips"/>
    <dgm:cxn modelId="{52616734-6C59-4699-A0C4-FE16595FAAC6}" type="presParOf" srcId="{90C17C32-BB85-4ADD-AAFF-C34A3919C5E0}" destId="{5EFF4B62-CC21-47CB-9C06-5851A3E72312}" srcOrd="0" destOrd="0" presId="urn:microsoft.com/office/officeart/2008/layout/PictureStrips"/>
    <dgm:cxn modelId="{047CFD13-34E6-4096-BFC4-320EF1D6103B}" type="presParOf" srcId="{90C17C32-BB85-4ADD-AAFF-C34A3919C5E0}" destId="{3ACF0ED4-BB22-43A5-899F-C9C9A6E80B8D}" srcOrd="1" destOrd="0" presId="urn:microsoft.com/office/officeart/2008/layout/PictureStrips"/>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105A1CD5-6209-4E24-A572-E2D80B45A0FF}" type="doc">
      <dgm:prSet loTypeId="urn:microsoft.com/office/officeart/2005/8/layout/vList2" loCatId="list" qsTypeId="urn:microsoft.com/office/officeart/2005/8/quickstyle/simple1" qsCatId="simple" csTypeId="urn:microsoft.com/office/officeart/2005/8/colors/colorful3" csCatId="colorful"/>
      <dgm:spPr/>
      <dgm:t>
        <a:bodyPr/>
        <a:lstStyle/>
        <a:p>
          <a:endParaRPr lang="es-MX"/>
        </a:p>
      </dgm:t>
    </dgm:pt>
    <dgm:pt modelId="{8F5EDAB9-F4D6-4C03-A92F-182EF9D6BDAF}">
      <dgm:prSet custT="1"/>
      <dgm:spPr/>
      <dgm:t>
        <a:bodyPr/>
        <a:lstStyle/>
        <a:p>
          <a:r>
            <a:rPr lang="es-MX" sz="1050">
              <a:latin typeface="+mj-lt"/>
            </a:rPr>
            <a:t>Acciones y soportes promocionales, cupones y muestras gratis.</a:t>
          </a:r>
        </a:p>
      </dgm:t>
    </dgm:pt>
    <dgm:pt modelId="{D4611DB7-1824-4361-A54D-26FDB8E6CEDA}" type="parTrans" cxnId="{F94DB817-9DD0-4CE1-8C0C-40230FF5D2DA}">
      <dgm:prSet/>
      <dgm:spPr/>
      <dgm:t>
        <a:bodyPr/>
        <a:lstStyle/>
        <a:p>
          <a:endParaRPr lang="es-MX" sz="2000">
            <a:latin typeface="+mj-lt"/>
          </a:endParaRPr>
        </a:p>
      </dgm:t>
    </dgm:pt>
    <dgm:pt modelId="{3D4DA229-9C10-48E9-BFAE-212F590DD4A9}" type="sibTrans" cxnId="{F94DB817-9DD0-4CE1-8C0C-40230FF5D2DA}">
      <dgm:prSet/>
      <dgm:spPr/>
      <dgm:t>
        <a:bodyPr/>
        <a:lstStyle/>
        <a:p>
          <a:endParaRPr lang="es-MX" sz="2000">
            <a:latin typeface="+mj-lt"/>
          </a:endParaRPr>
        </a:p>
      </dgm:t>
    </dgm:pt>
    <dgm:pt modelId="{EEFD3F75-2825-44D6-ADB8-49ABF0A7033D}">
      <dgm:prSet custT="1"/>
      <dgm:spPr/>
      <dgm:t>
        <a:bodyPr/>
        <a:lstStyle/>
        <a:p>
          <a:r>
            <a:rPr lang="es-MX" sz="1050">
              <a:latin typeface="+mj-lt"/>
            </a:rPr>
            <a:t>Atención telefónica gratuita, servicios de atención al cliente y fidelización.</a:t>
          </a:r>
        </a:p>
      </dgm:t>
    </dgm:pt>
    <dgm:pt modelId="{9802FE2B-00F1-4353-A300-7DE352FA011E}" type="parTrans" cxnId="{F47CAB4A-18A3-45C9-B7F9-EA8C8B4CBF22}">
      <dgm:prSet/>
      <dgm:spPr/>
      <dgm:t>
        <a:bodyPr/>
        <a:lstStyle/>
        <a:p>
          <a:endParaRPr lang="es-MX" sz="2000">
            <a:latin typeface="+mj-lt"/>
          </a:endParaRPr>
        </a:p>
      </dgm:t>
    </dgm:pt>
    <dgm:pt modelId="{0990BEBF-8BC4-496C-A6F3-F2C8D53A97DB}" type="sibTrans" cxnId="{F47CAB4A-18A3-45C9-B7F9-EA8C8B4CBF22}">
      <dgm:prSet/>
      <dgm:spPr/>
      <dgm:t>
        <a:bodyPr/>
        <a:lstStyle/>
        <a:p>
          <a:endParaRPr lang="es-MX" sz="2000">
            <a:latin typeface="+mj-lt"/>
          </a:endParaRPr>
        </a:p>
      </dgm:t>
    </dgm:pt>
    <dgm:pt modelId="{3DCF0D03-B0D1-4D6C-8DEB-B2C660689A11}">
      <dgm:prSet custT="1"/>
      <dgm:spPr/>
      <dgm:t>
        <a:bodyPr/>
        <a:lstStyle/>
        <a:p>
          <a:r>
            <a:rPr lang="es-MX" sz="1050">
              <a:latin typeface="+mj-lt"/>
            </a:rPr>
            <a:t>Folletos, boletines informativos, anuncios en prensa.</a:t>
          </a:r>
        </a:p>
      </dgm:t>
    </dgm:pt>
    <dgm:pt modelId="{B9B032DF-0F7C-48B7-9D86-EE7090279D2A}" type="parTrans" cxnId="{CD0AC793-8120-4BD4-8313-8F5E7F126DE7}">
      <dgm:prSet/>
      <dgm:spPr/>
      <dgm:t>
        <a:bodyPr/>
        <a:lstStyle/>
        <a:p>
          <a:endParaRPr lang="es-MX" sz="2000">
            <a:latin typeface="+mj-lt"/>
          </a:endParaRPr>
        </a:p>
      </dgm:t>
    </dgm:pt>
    <dgm:pt modelId="{75C22A62-9813-4EF5-B171-860F8DCBD3DA}" type="sibTrans" cxnId="{CD0AC793-8120-4BD4-8313-8F5E7F126DE7}">
      <dgm:prSet/>
      <dgm:spPr/>
      <dgm:t>
        <a:bodyPr/>
        <a:lstStyle/>
        <a:p>
          <a:endParaRPr lang="es-MX" sz="2000">
            <a:latin typeface="+mj-lt"/>
          </a:endParaRPr>
        </a:p>
      </dgm:t>
    </dgm:pt>
    <dgm:pt modelId="{7D298C27-5A05-40F9-98B8-D545E06373E6}">
      <dgm:prSet custT="1"/>
      <dgm:spPr/>
      <dgm:t>
        <a:bodyPr/>
        <a:lstStyle/>
        <a:p>
          <a:r>
            <a:rPr lang="es-MX" sz="1050">
              <a:latin typeface="+mj-lt"/>
            </a:rPr>
            <a:t>Actividades publicitarias de promoción, patrocinios, ferias y seminarios.</a:t>
          </a:r>
        </a:p>
      </dgm:t>
    </dgm:pt>
    <dgm:pt modelId="{C0D4F021-4D68-4E79-B5B3-E7DA0B728D6D}" type="parTrans" cxnId="{A7103BD3-6B47-4212-B729-CC4FBB32108C}">
      <dgm:prSet/>
      <dgm:spPr/>
      <dgm:t>
        <a:bodyPr/>
        <a:lstStyle/>
        <a:p>
          <a:endParaRPr lang="es-MX" sz="2000">
            <a:latin typeface="+mj-lt"/>
          </a:endParaRPr>
        </a:p>
      </dgm:t>
    </dgm:pt>
    <dgm:pt modelId="{315A50A8-6151-4A86-AE01-F7F0FE07BB21}" type="sibTrans" cxnId="{A7103BD3-6B47-4212-B729-CC4FBB32108C}">
      <dgm:prSet/>
      <dgm:spPr/>
      <dgm:t>
        <a:bodyPr/>
        <a:lstStyle/>
        <a:p>
          <a:endParaRPr lang="es-MX" sz="2000">
            <a:latin typeface="+mj-lt"/>
          </a:endParaRPr>
        </a:p>
      </dgm:t>
    </dgm:pt>
    <dgm:pt modelId="{662E4CF0-93D4-4FC7-90FF-70A72DC23E65}">
      <dgm:prSet custT="1"/>
      <dgm:spPr/>
      <dgm:t>
        <a:bodyPr/>
        <a:lstStyle/>
        <a:p>
          <a:r>
            <a:rPr lang="es-MX" sz="1050">
              <a:latin typeface="+mj-lt"/>
            </a:rPr>
            <a:t>Patrocinio de eventos.</a:t>
          </a:r>
        </a:p>
      </dgm:t>
    </dgm:pt>
    <dgm:pt modelId="{251FBD82-0641-4B97-BB1B-AD49089F0716}" type="parTrans" cxnId="{440A167C-0E9E-4C36-ACEC-C29F03F98523}">
      <dgm:prSet/>
      <dgm:spPr/>
      <dgm:t>
        <a:bodyPr/>
        <a:lstStyle/>
        <a:p>
          <a:endParaRPr lang="es-MX" sz="2000">
            <a:latin typeface="+mj-lt"/>
          </a:endParaRPr>
        </a:p>
      </dgm:t>
    </dgm:pt>
    <dgm:pt modelId="{FA4C13BC-55E4-4C98-9B65-91EBA8A9B375}" type="sibTrans" cxnId="{440A167C-0E9E-4C36-ACEC-C29F03F98523}">
      <dgm:prSet/>
      <dgm:spPr/>
      <dgm:t>
        <a:bodyPr/>
        <a:lstStyle/>
        <a:p>
          <a:endParaRPr lang="es-MX" sz="2000">
            <a:latin typeface="+mj-lt"/>
          </a:endParaRPr>
        </a:p>
      </dgm:t>
    </dgm:pt>
    <dgm:pt modelId="{4A34396F-C59F-45E8-B73A-F5717A171800}">
      <dgm:prSet custT="1"/>
      <dgm:spPr/>
      <dgm:t>
        <a:bodyPr/>
        <a:lstStyle/>
        <a:p>
          <a:r>
            <a:rPr lang="es-MX" sz="1050">
              <a:latin typeface="+mj-lt"/>
            </a:rPr>
            <a:t>Ruedas y conferencias de prensa.</a:t>
          </a:r>
        </a:p>
      </dgm:t>
    </dgm:pt>
    <dgm:pt modelId="{0138EEE8-4AD1-4A64-B5D3-737F9A5D7F3E}" type="parTrans" cxnId="{5C7DF216-D271-40E2-909C-3152E0DD184E}">
      <dgm:prSet/>
      <dgm:spPr/>
      <dgm:t>
        <a:bodyPr/>
        <a:lstStyle/>
        <a:p>
          <a:endParaRPr lang="es-MX" sz="2000">
            <a:latin typeface="+mj-lt"/>
          </a:endParaRPr>
        </a:p>
      </dgm:t>
    </dgm:pt>
    <dgm:pt modelId="{AC5C856C-FB8A-4EE7-B0AD-058B3B4AE0C2}" type="sibTrans" cxnId="{5C7DF216-D271-40E2-909C-3152E0DD184E}">
      <dgm:prSet/>
      <dgm:spPr/>
      <dgm:t>
        <a:bodyPr/>
        <a:lstStyle/>
        <a:p>
          <a:endParaRPr lang="es-MX" sz="2000">
            <a:latin typeface="+mj-lt"/>
          </a:endParaRPr>
        </a:p>
      </dgm:t>
    </dgm:pt>
    <dgm:pt modelId="{CDE68E19-C37E-4D0B-8A13-57BB8225CD96}">
      <dgm:prSet custT="1"/>
      <dgm:spPr/>
      <dgm:t>
        <a:bodyPr/>
        <a:lstStyle/>
        <a:p>
          <a:r>
            <a:rPr lang="es-MX" sz="1050">
              <a:latin typeface="+mj-lt"/>
            </a:rPr>
            <a:t>La web, páginas propias, anuncios, redes sociales.</a:t>
          </a:r>
        </a:p>
      </dgm:t>
    </dgm:pt>
    <dgm:pt modelId="{0FA27C15-8389-4A74-A822-98FD138FD830}" type="parTrans" cxnId="{8E6B7659-14EF-4D0F-A967-9B81680C039C}">
      <dgm:prSet/>
      <dgm:spPr/>
      <dgm:t>
        <a:bodyPr/>
        <a:lstStyle/>
        <a:p>
          <a:endParaRPr lang="es-MX" sz="2000">
            <a:latin typeface="+mj-lt"/>
          </a:endParaRPr>
        </a:p>
      </dgm:t>
    </dgm:pt>
    <dgm:pt modelId="{7C8FC52D-DF16-4E10-9D51-F9CBB7D72B1D}" type="sibTrans" cxnId="{8E6B7659-14EF-4D0F-A967-9B81680C039C}">
      <dgm:prSet/>
      <dgm:spPr/>
      <dgm:t>
        <a:bodyPr/>
        <a:lstStyle/>
        <a:p>
          <a:endParaRPr lang="es-MX" sz="2000">
            <a:latin typeface="+mj-lt"/>
          </a:endParaRPr>
        </a:p>
      </dgm:t>
    </dgm:pt>
    <dgm:pt modelId="{CDF300D2-05D6-422E-88AC-9166D2E46D6D}" type="pres">
      <dgm:prSet presAssocID="{105A1CD5-6209-4E24-A572-E2D80B45A0FF}" presName="linear" presStyleCnt="0">
        <dgm:presLayoutVars>
          <dgm:animLvl val="lvl"/>
          <dgm:resizeHandles val="exact"/>
        </dgm:presLayoutVars>
      </dgm:prSet>
      <dgm:spPr/>
    </dgm:pt>
    <dgm:pt modelId="{699556AA-0709-49CA-B239-65019CB2562A}" type="pres">
      <dgm:prSet presAssocID="{8F5EDAB9-F4D6-4C03-A92F-182EF9D6BDAF}" presName="parentText" presStyleLbl="node1" presStyleIdx="0" presStyleCnt="7">
        <dgm:presLayoutVars>
          <dgm:chMax val="0"/>
          <dgm:bulletEnabled val="1"/>
        </dgm:presLayoutVars>
      </dgm:prSet>
      <dgm:spPr/>
    </dgm:pt>
    <dgm:pt modelId="{6C187FFF-975C-4749-9F82-7062BBA0ABD7}" type="pres">
      <dgm:prSet presAssocID="{3D4DA229-9C10-48E9-BFAE-212F590DD4A9}" presName="spacer" presStyleCnt="0"/>
      <dgm:spPr/>
    </dgm:pt>
    <dgm:pt modelId="{1E84ED33-1B52-459B-8B62-DF80B269BFD2}" type="pres">
      <dgm:prSet presAssocID="{EEFD3F75-2825-44D6-ADB8-49ABF0A7033D}" presName="parentText" presStyleLbl="node1" presStyleIdx="1" presStyleCnt="7">
        <dgm:presLayoutVars>
          <dgm:chMax val="0"/>
          <dgm:bulletEnabled val="1"/>
        </dgm:presLayoutVars>
      </dgm:prSet>
      <dgm:spPr/>
    </dgm:pt>
    <dgm:pt modelId="{0B6FA72C-0305-4292-B9FF-6D9FF5F29875}" type="pres">
      <dgm:prSet presAssocID="{0990BEBF-8BC4-496C-A6F3-F2C8D53A97DB}" presName="spacer" presStyleCnt="0"/>
      <dgm:spPr/>
    </dgm:pt>
    <dgm:pt modelId="{7F7C9E99-8F16-4BFE-8E00-076A08D7217A}" type="pres">
      <dgm:prSet presAssocID="{3DCF0D03-B0D1-4D6C-8DEB-B2C660689A11}" presName="parentText" presStyleLbl="node1" presStyleIdx="2" presStyleCnt="7">
        <dgm:presLayoutVars>
          <dgm:chMax val="0"/>
          <dgm:bulletEnabled val="1"/>
        </dgm:presLayoutVars>
      </dgm:prSet>
      <dgm:spPr/>
    </dgm:pt>
    <dgm:pt modelId="{C8C56898-5EE2-4B55-A6DA-3F9EECE88587}" type="pres">
      <dgm:prSet presAssocID="{75C22A62-9813-4EF5-B171-860F8DCBD3DA}" presName="spacer" presStyleCnt="0"/>
      <dgm:spPr/>
    </dgm:pt>
    <dgm:pt modelId="{BB11A5B2-8B61-4415-B89A-137424FC82EC}" type="pres">
      <dgm:prSet presAssocID="{7D298C27-5A05-40F9-98B8-D545E06373E6}" presName="parentText" presStyleLbl="node1" presStyleIdx="3" presStyleCnt="7">
        <dgm:presLayoutVars>
          <dgm:chMax val="0"/>
          <dgm:bulletEnabled val="1"/>
        </dgm:presLayoutVars>
      </dgm:prSet>
      <dgm:spPr/>
    </dgm:pt>
    <dgm:pt modelId="{2CA07CCC-1467-44E7-9E64-BA1C09C12947}" type="pres">
      <dgm:prSet presAssocID="{315A50A8-6151-4A86-AE01-F7F0FE07BB21}" presName="spacer" presStyleCnt="0"/>
      <dgm:spPr/>
    </dgm:pt>
    <dgm:pt modelId="{B44142CC-7D5A-4ABF-8DBA-436E0E09F693}" type="pres">
      <dgm:prSet presAssocID="{662E4CF0-93D4-4FC7-90FF-70A72DC23E65}" presName="parentText" presStyleLbl="node1" presStyleIdx="4" presStyleCnt="7">
        <dgm:presLayoutVars>
          <dgm:chMax val="0"/>
          <dgm:bulletEnabled val="1"/>
        </dgm:presLayoutVars>
      </dgm:prSet>
      <dgm:spPr/>
    </dgm:pt>
    <dgm:pt modelId="{985CE671-3AC4-457D-BF9A-3D1DAFF0D37C}" type="pres">
      <dgm:prSet presAssocID="{FA4C13BC-55E4-4C98-9B65-91EBA8A9B375}" presName="spacer" presStyleCnt="0"/>
      <dgm:spPr/>
    </dgm:pt>
    <dgm:pt modelId="{F457DB73-548D-43FD-8EBE-A50C6ECB6457}" type="pres">
      <dgm:prSet presAssocID="{4A34396F-C59F-45E8-B73A-F5717A171800}" presName="parentText" presStyleLbl="node1" presStyleIdx="5" presStyleCnt="7">
        <dgm:presLayoutVars>
          <dgm:chMax val="0"/>
          <dgm:bulletEnabled val="1"/>
        </dgm:presLayoutVars>
      </dgm:prSet>
      <dgm:spPr/>
    </dgm:pt>
    <dgm:pt modelId="{4D4C6441-EC5C-427F-B401-4D71A6CF7771}" type="pres">
      <dgm:prSet presAssocID="{AC5C856C-FB8A-4EE7-B0AD-058B3B4AE0C2}" presName="spacer" presStyleCnt="0"/>
      <dgm:spPr/>
    </dgm:pt>
    <dgm:pt modelId="{FB577779-E58B-41B4-B352-5311706EAD97}" type="pres">
      <dgm:prSet presAssocID="{CDE68E19-C37E-4D0B-8A13-57BB8225CD96}" presName="parentText" presStyleLbl="node1" presStyleIdx="6" presStyleCnt="7">
        <dgm:presLayoutVars>
          <dgm:chMax val="0"/>
          <dgm:bulletEnabled val="1"/>
        </dgm:presLayoutVars>
      </dgm:prSet>
      <dgm:spPr/>
    </dgm:pt>
  </dgm:ptLst>
  <dgm:cxnLst>
    <dgm:cxn modelId="{29879205-6B15-4812-8738-717AAD7A6BA7}" type="presOf" srcId="{662E4CF0-93D4-4FC7-90FF-70A72DC23E65}" destId="{B44142CC-7D5A-4ABF-8DBA-436E0E09F693}" srcOrd="0" destOrd="0" presId="urn:microsoft.com/office/officeart/2005/8/layout/vList2"/>
    <dgm:cxn modelId="{6371720F-E16E-4B45-B299-AB465E2B926A}" type="presOf" srcId="{7D298C27-5A05-40F9-98B8-D545E06373E6}" destId="{BB11A5B2-8B61-4415-B89A-137424FC82EC}" srcOrd="0" destOrd="0" presId="urn:microsoft.com/office/officeart/2005/8/layout/vList2"/>
    <dgm:cxn modelId="{5C7DF216-D271-40E2-909C-3152E0DD184E}" srcId="{105A1CD5-6209-4E24-A572-E2D80B45A0FF}" destId="{4A34396F-C59F-45E8-B73A-F5717A171800}" srcOrd="5" destOrd="0" parTransId="{0138EEE8-4AD1-4A64-B5D3-737F9A5D7F3E}" sibTransId="{AC5C856C-FB8A-4EE7-B0AD-058B3B4AE0C2}"/>
    <dgm:cxn modelId="{F94DB817-9DD0-4CE1-8C0C-40230FF5D2DA}" srcId="{105A1CD5-6209-4E24-A572-E2D80B45A0FF}" destId="{8F5EDAB9-F4D6-4C03-A92F-182EF9D6BDAF}" srcOrd="0" destOrd="0" parTransId="{D4611DB7-1824-4361-A54D-26FDB8E6CEDA}" sibTransId="{3D4DA229-9C10-48E9-BFAE-212F590DD4A9}"/>
    <dgm:cxn modelId="{6B69F321-42C8-4D00-9972-865F6FF73F74}" type="presOf" srcId="{EEFD3F75-2825-44D6-ADB8-49ABF0A7033D}" destId="{1E84ED33-1B52-459B-8B62-DF80B269BFD2}" srcOrd="0" destOrd="0" presId="urn:microsoft.com/office/officeart/2005/8/layout/vList2"/>
    <dgm:cxn modelId="{BC01DD24-934B-417F-93D1-EECF87141821}" type="presOf" srcId="{CDE68E19-C37E-4D0B-8A13-57BB8225CD96}" destId="{FB577779-E58B-41B4-B352-5311706EAD97}" srcOrd="0" destOrd="0" presId="urn:microsoft.com/office/officeart/2005/8/layout/vList2"/>
    <dgm:cxn modelId="{F6893F34-611E-4ED5-A5AE-946B943AB13C}" type="presOf" srcId="{4A34396F-C59F-45E8-B73A-F5717A171800}" destId="{F457DB73-548D-43FD-8EBE-A50C6ECB6457}" srcOrd="0" destOrd="0" presId="urn:microsoft.com/office/officeart/2005/8/layout/vList2"/>
    <dgm:cxn modelId="{E2430340-86F8-4D43-AD7A-04CC2D68F675}" type="presOf" srcId="{105A1CD5-6209-4E24-A572-E2D80B45A0FF}" destId="{CDF300D2-05D6-422E-88AC-9166D2E46D6D}" srcOrd="0" destOrd="0" presId="urn:microsoft.com/office/officeart/2005/8/layout/vList2"/>
    <dgm:cxn modelId="{DAEE595C-C90F-4048-A498-7E7BDA989978}" type="presOf" srcId="{8F5EDAB9-F4D6-4C03-A92F-182EF9D6BDAF}" destId="{699556AA-0709-49CA-B239-65019CB2562A}" srcOrd="0" destOrd="0" presId="urn:microsoft.com/office/officeart/2005/8/layout/vList2"/>
    <dgm:cxn modelId="{F47CAB4A-18A3-45C9-B7F9-EA8C8B4CBF22}" srcId="{105A1CD5-6209-4E24-A572-E2D80B45A0FF}" destId="{EEFD3F75-2825-44D6-ADB8-49ABF0A7033D}" srcOrd="1" destOrd="0" parTransId="{9802FE2B-00F1-4353-A300-7DE352FA011E}" sibTransId="{0990BEBF-8BC4-496C-A6F3-F2C8D53A97DB}"/>
    <dgm:cxn modelId="{8E6B7659-14EF-4D0F-A967-9B81680C039C}" srcId="{105A1CD5-6209-4E24-A572-E2D80B45A0FF}" destId="{CDE68E19-C37E-4D0B-8A13-57BB8225CD96}" srcOrd="6" destOrd="0" parTransId="{0FA27C15-8389-4A74-A822-98FD138FD830}" sibTransId="{7C8FC52D-DF16-4E10-9D51-F9CBB7D72B1D}"/>
    <dgm:cxn modelId="{440A167C-0E9E-4C36-ACEC-C29F03F98523}" srcId="{105A1CD5-6209-4E24-A572-E2D80B45A0FF}" destId="{662E4CF0-93D4-4FC7-90FF-70A72DC23E65}" srcOrd="4" destOrd="0" parTransId="{251FBD82-0641-4B97-BB1B-AD49089F0716}" sibTransId="{FA4C13BC-55E4-4C98-9B65-91EBA8A9B375}"/>
    <dgm:cxn modelId="{CD0AC793-8120-4BD4-8313-8F5E7F126DE7}" srcId="{105A1CD5-6209-4E24-A572-E2D80B45A0FF}" destId="{3DCF0D03-B0D1-4D6C-8DEB-B2C660689A11}" srcOrd="2" destOrd="0" parTransId="{B9B032DF-0F7C-48B7-9D86-EE7090279D2A}" sibTransId="{75C22A62-9813-4EF5-B171-860F8DCBD3DA}"/>
    <dgm:cxn modelId="{4C865C98-0A3C-4C7C-94B3-AAD6D91F8C3C}" type="presOf" srcId="{3DCF0D03-B0D1-4D6C-8DEB-B2C660689A11}" destId="{7F7C9E99-8F16-4BFE-8E00-076A08D7217A}" srcOrd="0" destOrd="0" presId="urn:microsoft.com/office/officeart/2005/8/layout/vList2"/>
    <dgm:cxn modelId="{A7103BD3-6B47-4212-B729-CC4FBB32108C}" srcId="{105A1CD5-6209-4E24-A572-E2D80B45A0FF}" destId="{7D298C27-5A05-40F9-98B8-D545E06373E6}" srcOrd="3" destOrd="0" parTransId="{C0D4F021-4D68-4E79-B5B3-E7DA0B728D6D}" sibTransId="{315A50A8-6151-4A86-AE01-F7F0FE07BB21}"/>
    <dgm:cxn modelId="{C14E805B-113D-4D50-9046-3EB1DDE27FFF}" type="presParOf" srcId="{CDF300D2-05D6-422E-88AC-9166D2E46D6D}" destId="{699556AA-0709-49CA-B239-65019CB2562A}" srcOrd="0" destOrd="0" presId="urn:microsoft.com/office/officeart/2005/8/layout/vList2"/>
    <dgm:cxn modelId="{874C3CF6-4EAA-4970-9B08-2345D7C7FC9C}" type="presParOf" srcId="{CDF300D2-05D6-422E-88AC-9166D2E46D6D}" destId="{6C187FFF-975C-4749-9F82-7062BBA0ABD7}" srcOrd="1" destOrd="0" presId="urn:microsoft.com/office/officeart/2005/8/layout/vList2"/>
    <dgm:cxn modelId="{60C44FBD-00DA-47C2-AD08-65388326F400}" type="presParOf" srcId="{CDF300D2-05D6-422E-88AC-9166D2E46D6D}" destId="{1E84ED33-1B52-459B-8B62-DF80B269BFD2}" srcOrd="2" destOrd="0" presId="urn:microsoft.com/office/officeart/2005/8/layout/vList2"/>
    <dgm:cxn modelId="{EC0EA92F-03BC-4CD5-A38A-B6E566B5A245}" type="presParOf" srcId="{CDF300D2-05D6-422E-88AC-9166D2E46D6D}" destId="{0B6FA72C-0305-4292-B9FF-6D9FF5F29875}" srcOrd="3" destOrd="0" presId="urn:microsoft.com/office/officeart/2005/8/layout/vList2"/>
    <dgm:cxn modelId="{C3F802C1-EE81-4309-97A3-245DA67C449C}" type="presParOf" srcId="{CDF300D2-05D6-422E-88AC-9166D2E46D6D}" destId="{7F7C9E99-8F16-4BFE-8E00-076A08D7217A}" srcOrd="4" destOrd="0" presId="urn:microsoft.com/office/officeart/2005/8/layout/vList2"/>
    <dgm:cxn modelId="{ABD1363D-E3F5-4ECC-B6CB-9D3F798F9287}" type="presParOf" srcId="{CDF300D2-05D6-422E-88AC-9166D2E46D6D}" destId="{C8C56898-5EE2-4B55-A6DA-3F9EECE88587}" srcOrd="5" destOrd="0" presId="urn:microsoft.com/office/officeart/2005/8/layout/vList2"/>
    <dgm:cxn modelId="{6DE1BD30-43BC-48C3-937C-4A86DFE8989C}" type="presParOf" srcId="{CDF300D2-05D6-422E-88AC-9166D2E46D6D}" destId="{BB11A5B2-8B61-4415-B89A-137424FC82EC}" srcOrd="6" destOrd="0" presId="urn:microsoft.com/office/officeart/2005/8/layout/vList2"/>
    <dgm:cxn modelId="{D4A688FE-05CB-44F3-9A10-1D3F6EED98BA}" type="presParOf" srcId="{CDF300D2-05D6-422E-88AC-9166D2E46D6D}" destId="{2CA07CCC-1467-44E7-9E64-BA1C09C12947}" srcOrd="7" destOrd="0" presId="urn:microsoft.com/office/officeart/2005/8/layout/vList2"/>
    <dgm:cxn modelId="{959A34C3-D949-4B9C-AD34-5A348E27F32C}" type="presParOf" srcId="{CDF300D2-05D6-422E-88AC-9166D2E46D6D}" destId="{B44142CC-7D5A-4ABF-8DBA-436E0E09F693}" srcOrd="8" destOrd="0" presId="urn:microsoft.com/office/officeart/2005/8/layout/vList2"/>
    <dgm:cxn modelId="{F4127379-04B3-4D15-861C-02D32EC27F51}" type="presParOf" srcId="{CDF300D2-05D6-422E-88AC-9166D2E46D6D}" destId="{985CE671-3AC4-457D-BF9A-3D1DAFF0D37C}" srcOrd="9" destOrd="0" presId="urn:microsoft.com/office/officeart/2005/8/layout/vList2"/>
    <dgm:cxn modelId="{72375161-5675-4C26-811D-605DAE954DC7}" type="presParOf" srcId="{CDF300D2-05D6-422E-88AC-9166D2E46D6D}" destId="{F457DB73-548D-43FD-8EBE-A50C6ECB6457}" srcOrd="10" destOrd="0" presId="urn:microsoft.com/office/officeart/2005/8/layout/vList2"/>
    <dgm:cxn modelId="{9144FFC9-B1E7-47F5-ACE1-1E610595C884}" type="presParOf" srcId="{CDF300D2-05D6-422E-88AC-9166D2E46D6D}" destId="{4D4C6441-EC5C-427F-B401-4D71A6CF7771}" srcOrd="11" destOrd="0" presId="urn:microsoft.com/office/officeart/2005/8/layout/vList2"/>
    <dgm:cxn modelId="{063B692E-0A7C-4BD0-932F-5B515FD5A38F}" type="presParOf" srcId="{CDF300D2-05D6-422E-88AC-9166D2E46D6D}" destId="{FB577779-E58B-41B4-B352-5311706EAD97}" srcOrd="12" destOrd="0" presId="urn:microsoft.com/office/officeart/2005/8/layout/vList2"/>
  </dgm:cxnLst>
  <dgm:bg/>
  <dgm:whole/>
  <dgm:extLst>
    <a:ext uri="http://schemas.microsoft.com/office/drawing/2008/diagram">
      <dsp:dataModelExt xmlns:dsp="http://schemas.microsoft.com/office/drawing/2008/diagram" relId="rId6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FA5895D-64A3-49BB-9BAD-B61A081676A1}">
      <dsp:nvSpPr>
        <dsp:cNvPr id="0" name=""/>
        <dsp:cNvSpPr/>
      </dsp:nvSpPr>
      <dsp:spPr>
        <a:xfrm>
          <a:off x="0" y="938"/>
          <a:ext cx="4409440" cy="394987"/>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s-MX" sz="900" kern="1200">
              <a:latin typeface="+mj-lt"/>
            </a:rPr>
            <a:t>Deben guiar las acciones de la empresa, basándose en sus valores y ajustándose tanto a su realidad organizacional como a las expectativas de sus clientes.</a:t>
          </a:r>
        </a:p>
      </dsp:txBody>
      <dsp:txXfrm>
        <a:off x="19282" y="20220"/>
        <a:ext cx="4370876" cy="356423"/>
      </dsp:txXfrm>
    </dsp:sp>
    <dsp:sp modelId="{3864E639-9137-4295-AD56-C67A10B58CC4}">
      <dsp:nvSpPr>
        <dsp:cNvPr id="0" name=""/>
        <dsp:cNvSpPr/>
      </dsp:nvSpPr>
      <dsp:spPr>
        <a:xfrm>
          <a:off x="0" y="407260"/>
          <a:ext cx="4409440" cy="394987"/>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s-MX" sz="900" kern="1200">
              <a:latin typeface="+mj-lt"/>
            </a:rPr>
            <a:t>Se fundamentan en la definición de la institución, su filosofía y cultura empresarial, así como en su estrategia, para establecer los criterios de gestión empresarial.</a:t>
          </a:r>
        </a:p>
      </dsp:txBody>
      <dsp:txXfrm>
        <a:off x="19282" y="426542"/>
        <a:ext cx="4370876" cy="356423"/>
      </dsp:txXfrm>
    </dsp:sp>
    <dsp:sp modelId="{43661AF7-693D-47BE-9F94-3BBD98F059A1}">
      <dsp:nvSpPr>
        <dsp:cNvPr id="0" name=""/>
        <dsp:cNvSpPr/>
      </dsp:nvSpPr>
      <dsp:spPr>
        <a:xfrm>
          <a:off x="0" y="813582"/>
          <a:ext cx="4409440" cy="394987"/>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s-MX" sz="900" kern="1200">
              <a:latin typeface="+mj-lt"/>
            </a:rPr>
            <a:t>Cuando están bien elaboradas, permiten definir los criterios para la asignación de recursos en las diferentes funciones y áreas de la institución.</a:t>
          </a:r>
        </a:p>
      </dsp:txBody>
      <dsp:txXfrm>
        <a:off x="19282" y="832864"/>
        <a:ext cx="4370876" cy="356423"/>
      </dsp:txXfrm>
    </dsp:sp>
    <dsp:sp modelId="{4CBF18CA-8C22-4152-A54B-9634800B7E29}">
      <dsp:nvSpPr>
        <dsp:cNvPr id="0" name=""/>
        <dsp:cNvSpPr/>
      </dsp:nvSpPr>
      <dsp:spPr>
        <a:xfrm>
          <a:off x="0" y="1219904"/>
          <a:ext cx="4409440" cy="394987"/>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s-MX" sz="900" kern="1200">
              <a:latin typeface="+mj-lt"/>
            </a:rPr>
            <a:t>Deben definir los objetivos que la organización desea alcanzar.</a:t>
          </a:r>
        </a:p>
      </dsp:txBody>
      <dsp:txXfrm>
        <a:off x="19282" y="1239186"/>
        <a:ext cx="4370876" cy="356423"/>
      </dsp:txXfrm>
    </dsp:sp>
    <dsp:sp modelId="{BBCFD009-0FEE-4E8D-9381-7F30C8D7B14E}">
      <dsp:nvSpPr>
        <dsp:cNvPr id="0" name=""/>
        <dsp:cNvSpPr/>
      </dsp:nvSpPr>
      <dsp:spPr>
        <a:xfrm>
          <a:off x="0" y="1626226"/>
          <a:ext cx="4409440" cy="394987"/>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s-MX" sz="900" kern="1200">
              <a:latin typeface="+mj-lt"/>
            </a:rPr>
            <a:t>Es esencial que incluyan un componente ético-social, garantizando la aplicación de valores éticos y sus correspondientes normas para lograr la responsabilidad social.</a:t>
          </a:r>
        </a:p>
      </dsp:txBody>
      <dsp:txXfrm>
        <a:off x="19282" y="1645508"/>
        <a:ext cx="4370876" cy="356423"/>
      </dsp:txXfrm>
    </dsp:sp>
    <dsp:sp modelId="{91BE87BF-6AD7-40BE-A28E-7FE0CFB5D3AB}">
      <dsp:nvSpPr>
        <dsp:cNvPr id="0" name=""/>
        <dsp:cNvSpPr/>
      </dsp:nvSpPr>
      <dsp:spPr>
        <a:xfrm>
          <a:off x="0" y="2032548"/>
          <a:ext cx="4409440" cy="394987"/>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s-MX" sz="900" kern="1200">
              <a:latin typeface="+mj-lt"/>
            </a:rPr>
            <a:t>Deben ser comunicadas a todos los miembros de la organización, incluyendo no solo a los trabajadores, sino también a clientes, proveedores y otros actores que interactúan con la empresa.</a:t>
          </a:r>
        </a:p>
      </dsp:txBody>
      <dsp:txXfrm>
        <a:off x="19282" y="2051830"/>
        <a:ext cx="4370876" cy="356423"/>
      </dsp:txXfrm>
    </dsp:sp>
    <dsp:sp modelId="{39493B10-B244-4D59-B349-C1BA5F643CD7}">
      <dsp:nvSpPr>
        <dsp:cNvPr id="0" name=""/>
        <dsp:cNvSpPr/>
      </dsp:nvSpPr>
      <dsp:spPr>
        <a:xfrm>
          <a:off x="0" y="2438869"/>
          <a:ext cx="4409440" cy="394987"/>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s-MX" sz="900" kern="1200">
              <a:latin typeface="+mj-lt"/>
            </a:rPr>
            <a:t>Deben actualizarse conforme a los contextos y realidades de la empresa, para mantener su relevancia.</a:t>
          </a:r>
        </a:p>
      </dsp:txBody>
      <dsp:txXfrm>
        <a:off x="19282" y="2458151"/>
        <a:ext cx="4370876" cy="356423"/>
      </dsp:txXfrm>
    </dsp:sp>
    <dsp:sp modelId="{B361AA7A-8287-4071-B215-DA0BA75D64F8}">
      <dsp:nvSpPr>
        <dsp:cNvPr id="0" name=""/>
        <dsp:cNvSpPr/>
      </dsp:nvSpPr>
      <dsp:spPr>
        <a:xfrm>
          <a:off x="0" y="2845191"/>
          <a:ext cx="4409440" cy="394987"/>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s-MX" sz="900" kern="1200">
              <a:latin typeface="+mj-lt"/>
            </a:rPr>
            <a:t>Deben orientar claramente las decisiones y actuaciones en respuesta a situaciones específicas.</a:t>
          </a:r>
        </a:p>
      </dsp:txBody>
      <dsp:txXfrm>
        <a:off x="19282" y="2864473"/>
        <a:ext cx="4370876" cy="356423"/>
      </dsp:txXfrm>
    </dsp:sp>
    <dsp:sp modelId="{BD9ADC52-14E7-49D1-A4C4-4731C79FE241}">
      <dsp:nvSpPr>
        <dsp:cNvPr id="0" name=""/>
        <dsp:cNvSpPr/>
      </dsp:nvSpPr>
      <dsp:spPr>
        <a:xfrm>
          <a:off x="0" y="3251513"/>
          <a:ext cx="4409440" cy="394987"/>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s-MX" sz="900" kern="1200">
              <a:latin typeface="+mj-lt"/>
            </a:rPr>
            <a:t>Deben encaminar de manera efectiva las decisiones y acciones de la empresa.</a:t>
          </a:r>
        </a:p>
      </dsp:txBody>
      <dsp:txXfrm>
        <a:off x="19282" y="3270795"/>
        <a:ext cx="4370876" cy="35642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F5AE3E-C456-4AA3-8FE3-E027A9B973FC}">
      <dsp:nvSpPr>
        <dsp:cNvPr id="0" name=""/>
        <dsp:cNvSpPr/>
      </dsp:nvSpPr>
      <dsp:spPr>
        <a:xfrm>
          <a:off x="194105" y="706"/>
          <a:ext cx="1857454" cy="1279785"/>
        </a:xfrm>
        <a:prstGeom prst="roundRect">
          <a:avLst/>
        </a:prstGeom>
        <a:blipFill rotWithShape="1">
          <a:blip xmlns:r="http://schemas.openxmlformats.org/officeDocument/2006/relationships" r:embed="rId1"/>
          <a:srcRect/>
          <a:stretch>
            <a:fillRect t="-34000" b="-3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A53ED42-F37A-4BB3-8097-D27A69DF0C1E}">
      <dsp:nvSpPr>
        <dsp:cNvPr id="0" name=""/>
        <dsp:cNvSpPr/>
      </dsp:nvSpPr>
      <dsp:spPr>
        <a:xfrm>
          <a:off x="194105" y="1280491"/>
          <a:ext cx="1857454" cy="68911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0" numCol="1" spcCol="1270" anchor="t" anchorCtr="0">
          <a:noAutofit/>
        </a:bodyPr>
        <a:lstStyle/>
        <a:p>
          <a:pPr marL="0" lvl="0" indent="0" algn="ctr" defTabSz="444500">
            <a:lnSpc>
              <a:spcPct val="90000"/>
            </a:lnSpc>
            <a:spcBef>
              <a:spcPct val="0"/>
            </a:spcBef>
            <a:spcAft>
              <a:spcPct val="35000"/>
            </a:spcAft>
            <a:buNone/>
          </a:pPr>
          <a:r>
            <a:rPr lang="es-MX" sz="1000" kern="1200">
              <a:latin typeface="+mj-lt"/>
            </a:rPr>
            <a:t>Motivan las normas generales de actuación de la empresa, determinando así los valores que posee la misma.</a:t>
          </a:r>
        </a:p>
      </dsp:txBody>
      <dsp:txXfrm>
        <a:off x="194105" y="1280491"/>
        <a:ext cx="1857454" cy="689115"/>
      </dsp:txXfrm>
    </dsp:sp>
    <dsp:sp modelId="{B9F864F3-754F-4273-9D71-17D9B4555E90}">
      <dsp:nvSpPr>
        <dsp:cNvPr id="0" name=""/>
        <dsp:cNvSpPr/>
      </dsp:nvSpPr>
      <dsp:spPr>
        <a:xfrm>
          <a:off x="2237382" y="706"/>
          <a:ext cx="1857454" cy="1279785"/>
        </a:xfrm>
        <a:prstGeom prst="roundRect">
          <a:avLst/>
        </a:prstGeom>
        <a:blipFill rotWithShape="1">
          <a:blip xmlns:r="http://schemas.openxmlformats.org/officeDocument/2006/relationships" r:embed="rId2"/>
          <a:srcRect/>
          <a:stretch>
            <a:fillRect t="-41000" b="-4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8CAAF03-66CE-4778-A3D8-A4A793F294B0}">
      <dsp:nvSpPr>
        <dsp:cNvPr id="0" name=""/>
        <dsp:cNvSpPr/>
      </dsp:nvSpPr>
      <dsp:spPr>
        <a:xfrm>
          <a:off x="2237382" y="1280491"/>
          <a:ext cx="1857454" cy="68911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0" numCol="1" spcCol="1270" anchor="t" anchorCtr="0">
          <a:noAutofit/>
        </a:bodyPr>
        <a:lstStyle/>
        <a:p>
          <a:pPr marL="0" lvl="0" indent="0" algn="ctr" defTabSz="444500">
            <a:lnSpc>
              <a:spcPct val="90000"/>
            </a:lnSpc>
            <a:spcBef>
              <a:spcPct val="0"/>
            </a:spcBef>
            <a:spcAft>
              <a:spcPct val="35000"/>
            </a:spcAft>
            <a:buNone/>
          </a:pPr>
          <a:r>
            <a:rPr lang="es-MX" sz="1000" kern="1200">
              <a:latin typeface="+mj-lt"/>
            </a:rPr>
            <a:t>Orientan la dirección a tomar en caso de que exista cualquier tipo de conflicto.</a:t>
          </a:r>
        </a:p>
      </dsp:txBody>
      <dsp:txXfrm>
        <a:off x="2237382" y="1280491"/>
        <a:ext cx="1857454" cy="689115"/>
      </dsp:txXfrm>
    </dsp:sp>
    <dsp:sp modelId="{0E5B31C9-8624-4034-9ECA-D15D8AFA8F5A}">
      <dsp:nvSpPr>
        <dsp:cNvPr id="0" name=""/>
        <dsp:cNvSpPr/>
      </dsp:nvSpPr>
      <dsp:spPr>
        <a:xfrm>
          <a:off x="4280660" y="706"/>
          <a:ext cx="1857454" cy="1279785"/>
        </a:xfrm>
        <a:prstGeom prst="roundRect">
          <a:avLst/>
        </a:prstGeom>
        <a:blipFill rotWithShape="1">
          <a:blip xmlns:r="http://schemas.openxmlformats.org/officeDocument/2006/relationships" r:embed="rId3"/>
          <a:srcRect/>
          <a:stretch>
            <a:fillRect l="-2000" r="-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34BEDCF-ED0A-49CB-8F4D-1981961BF2E6}">
      <dsp:nvSpPr>
        <dsp:cNvPr id="0" name=""/>
        <dsp:cNvSpPr/>
      </dsp:nvSpPr>
      <dsp:spPr>
        <a:xfrm>
          <a:off x="4280660" y="1280491"/>
          <a:ext cx="1857454" cy="68911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0" numCol="1" spcCol="1270" anchor="t" anchorCtr="0">
          <a:noAutofit/>
        </a:bodyPr>
        <a:lstStyle/>
        <a:p>
          <a:pPr marL="0" lvl="0" indent="0" algn="ctr" defTabSz="444500">
            <a:lnSpc>
              <a:spcPct val="90000"/>
            </a:lnSpc>
            <a:spcBef>
              <a:spcPct val="0"/>
            </a:spcBef>
            <a:spcAft>
              <a:spcPct val="35000"/>
            </a:spcAft>
            <a:buNone/>
          </a:pPr>
          <a:r>
            <a:rPr lang="es-MX" sz="1000" kern="1200">
              <a:latin typeface="+mj-lt"/>
            </a:rPr>
            <a:t>Permiten crear una imagen empresarial y un fortalecimiento alrededor de esta.</a:t>
          </a:r>
        </a:p>
      </dsp:txBody>
      <dsp:txXfrm>
        <a:off x="4280660" y="1280491"/>
        <a:ext cx="1857454" cy="689115"/>
      </dsp:txXfrm>
    </dsp:sp>
    <dsp:sp modelId="{1822C29D-554E-43E3-9236-B4EA5321E586}">
      <dsp:nvSpPr>
        <dsp:cNvPr id="0" name=""/>
        <dsp:cNvSpPr/>
      </dsp:nvSpPr>
      <dsp:spPr>
        <a:xfrm>
          <a:off x="194105" y="2155352"/>
          <a:ext cx="1857454" cy="1279785"/>
        </a:xfrm>
        <a:prstGeom prst="roundRect">
          <a:avLst/>
        </a:prstGeom>
        <a:blipFill rotWithShape="1">
          <a:blip xmlns:r="http://schemas.openxmlformats.org/officeDocument/2006/relationships" r:embed="rId4"/>
          <a:srcRect/>
          <a:stretch>
            <a:fillRect t="-23000" b="-2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201DF5D-AEB2-4255-BF84-B1DAD16F9F61}">
      <dsp:nvSpPr>
        <dsp:cNvPr id="0" name=""/>
        <dsp:cNvSpPr/>
      </dsp:nvSpPr>
      <dsp:spPr>
        <a:xfrm>
          <a:off x="194105" y="3435138"/>
          <a:ext cx="1857454" cy="68911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0" numCol="1" spcCol="1270" anchor="t" anchorCtr="0">
          <a:noAutofit/>
        </a:bodyPr>
        <a:lstStyle/>
        <a:p>
          <a:pPr marL="0" lvl="0" indent="0" algn="ctr" defTabSz="444500">
            <a:lnSpc>
              <a:spcPct val="90000"/>
            </a:lnSpc>
            <a:spcBef>
              <a:spcPct val="0"/>
            </a:spcBef>
            <a:spcAft>
              <a:spcPct val="35000"/>
            </a:spcAft>
            <a:buNone/>
          </a:pPr>
          <a:r>
            <a:rPr lang="es-MX" sz="1000" kern="1200">
              <a:latin typeface="+mj-lt"/>
            </a:rPr>
            <a:t>Definen los objetivos acerca de qué tipo de empresa se quiere llegar a ser.</a:t>
          </a:r>
        </a:p>
      </dsp:txBody>
      <dsp:txXfrm>
        <a:off x="194105" y="3435138"/>
        <a:ext cx="1857454" cy="689115"/>
      </dsp:txXfrm>
    </dsp:sp>
    <dsp:sp modelId="{A2FA02F2-77BC-4E14-B68C-9BA93B516800}">
      <dsp:nvSpPr>
        <dsp:cNvPr id="0" name=""/>
        <dsp:cNvSpPr/>
      </dsp:nvSpPr>
      <dsp:spPr>
        <a:xfrm>
          <a:off x="2237382" y="2155352"/>
          <a:ext cx="1857454" cy="1279785"/>
        </a:xfrm>
        <a:prstGeom prst="roundRect">
          <a:avLst/>
        </a:prstGeom>
        <a:blipFill rotWithShape="1">
          <a:blip xmlns:r="http://schemas.openxmlformats.org/officeDocument/2006/relationships" r:embed="rId5"/>
          <a:srcRect/>
          <a:stretch>
            <a:fillRect t="-23000" b="-2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193C87E-4EC2-45F0-9DBA-68EF57F474BF}">
      <dsp:nvSpPr>
        <dsp:cNvPr id="0" name=""/>
        <dsp:cNvSpPr/>
      </dsp:nvSpPr>
      <dsp:spPr>
        <a:xfrm>
          <a:off x="2237382" y="3435138"/>
          <a:ext cx="1857454" cy="68911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0" numCol="1" spcCol="1270" anchor="t" anchorCtr="0">
          <a:noAutofit/>
        </a:bodyPr>
        <a:lstStyle/>
        <a:p>
          <a:pPr marL="0" lvl="0" indent="0" algn="ctr" defTabSz="444500">
            <a:lnSpc>
              <a:spcPct val="90000"/>
            </a:lnSpc>
            <a:spcBef>
              <a:spcPct val="0"/>
            </a:spcBef>
            <a:spcAft>
              <a:spcPct val="35000"/>
            </a:spcAft>
            <a:buNone/>
          </a:pPr>
          <a:r>
            <a:rPr lang="es-MX" sz="1000" kern="1200">
              <a:latin typeface="+mj-lt"/>
            </a:rPr>
            <a:t>Al seguirse a cabalidad, permiten generar un clima de cordialidad y una imagen positiva.</a:t>
          </a:r>
        </a:p>
      </dsp:txBody>
      <dsp:txXfrm>
        <a:off x="2237382" y="3435138"/>
        <a:ext cx="1857454" cy="689115"/>
      </dsp:txXfrm>
    </dsp:sp>
    <dsp:sp modelId="{3293A1B7-3F1A-47E0-B06E-FB931CB3277B}">
      <dsp:nvSpPr>
        <dsp:cNvPr id="0" name=""/>
        <dsp:cNvSpPr/>
      </dsp:nvSpPr>
      <dsp:spPr>
        <a:xfrm>
          <a:off x="4280660" y="2155352"/>
          <a:ext cx="1857454" cy="1279785"/>
        </a:xfrm>
        <a:prstGeom prst="roundRect">
          <a:avLst/>
        </a:prstGeom>
        <a:blipFill rotWithShape="1">
          <a:blip xmlns:r="http://schemas.openxmlformats.org/officeDocument/2006/relationships" r:embed="rId6"/>
          <a:srcRect/>
          <a:stretch>
            <a:fillRect l="-2000" r="-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A8287B4-F4FF-4C91-A4F5-3551F7CEBD93}">
      <dsp:nvSpPr>
        <dsp:cNvPr id="0" name=""/>
        <dsp:cNvSpPr/>
      </dsp:nvSpPr>
      <dsp:spPr>
        <a:xfrm>
          <a:off x="4280660" y="3435138"/>
          <a:ext cx="1857454" cy="68911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0" numCol="1" spcCol="1270" anchor="t" anchorCtr="0">
          <a:noAutofit/>
        </a:bodyPr>
        <a:lstStyle/>
        <a:p>
          <a:pPr marL="0" lvl="0" indent="0" algn="ctr" defTabSz="444500">
            <a:lnSpc>
              <a:spcPct val="90000"/>
            </a:lnSpc>
            <a:spcBef>
              <a:spcPct val="0"/>
            </a:spcBef>
            <a:spcAft>
              <a:spcPct val="35000"/>
            </a:spcAft>
            <a:buNone/>
          </a:pPr>
          <a:r>
            <a:rPr lang="es-MX" sz="1000" kern="1200">
              <a:latin typeface="+mj-lt"/>
            </a:rPr>
            <a:t>Permiten la creación de manuales que orienten la labor diaria en las dependencias de la empresa.</a:t>
          </a:r>
        </a:p>
      </dsp:txBody>
      <dsp:txXfrm>
        <a:off x="4280660" y="3435138"/>
        <a:ext cx="1857454" cy="68911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04DDA7-D968-40EA-998A-E1534D3C2D44}">
      <dsp:nvSpPr>
        <dsp:cNvPr id="0" name=""/>
        <dsp:cNvSpPr/>
      </dsp:nvSpPr>
      <dsp:spPr>
        <a:xfrm rot="10800000">
          <a:off x="1573851" y="0"/>
          <a:ext cx="4210926" cy="1144270"/>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4591" tIns="57150" rIns="106680" bIns="57150" numCol="1" spcCol="1270" anchor="ctr" anchorCtr="0">
          <a:noAutofit/>
        </a:bodyPr>
        <a:lstStyle/>
        <a:p>
          <a:pPr marL="0" lvl="0" indent="0" algn="ctr" defTabSz="666750">
            <a:lnSpc>
              <a:spcPct val="90000"/>
            </a:lnSpc>
            <a:spcBef>
              <a:spcPct val="0"/>
            </a:spcBef>
            <a:spcAft>
              <a:spcPct val="35000"/>
            </a:spcAft>
            <a:buNone/>
          </a:pPr>
          <a:r>
            <a:rPr lang="es-CO" sz="1500" kern="1200" dirty="0">
              <a:effectLst/>
              <a:latin typeface="Arial" panose="020B0604020202020204" pitchFamily="34" charset="0"/>
              <a:ea typeface="Arial" panose="020B0604020202020204" pitchFamily="34" charset="0"/>
            </a:rPr>
            <a:t>El entorno rápidamente cambiante en el que se desenvuelve la empresa obliga a revisar y actualizar constantemente las políticas, sin importar su tipo.</a:t>
          </a:r>
          <a:endParaRPr lang="es-MX" sz="1500" kern="1200" dirty="0"/>
        </a:p>
      </dsp:txBody>
      <dsp:txXfrm rot="10800000">
        <a:off x="1859918" y="0"/>
        <a:ext cx="3924859" cy="1144270"/>
      </dsp:txXfrm>
    </dsp:sp>
    <dsp:sp modelId="{54C64927-6447-4A07-B61C-3B7608926763}">
      <dsp:nvSpPr>
        <dsp:cNvPr id="0" name=""/>
        <dsp:cNvSpPr/>
      </dsp:nvSpPr>
      <dsp:spPr>
        <a:xfrm>
          <a:off x="774579" y="0"/>
          <a:ext cx="1144270" cy="1144270"/>
        </a:xfrm>
        <a:prstGeom prst="ellipse">
          <a:avLst/>
        </a:prstGeom>
        <a:blipFill rotWithShape="1">
          <a:blip xmlns:r="http://schemas.openxmlformats.org/officeDocument/2006/relationships" r:embed="rId1"/>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A6FFFDE-7719-4E6F-B881-41968CFC0CBD}">
      <dsp:nvSpPr>
        <dsp:cNvPr id="0" name=""/>
        <dsp:cNvSpPr/>
      </dsp:nvSpPr>
      <dsp:spPr>
        <a:xfrm>
          <a:off x="2171580" y="1145"/>
          <a:ext cx="3454122" cy="1562244"/>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t" anchorCtr="0">
          <a:noAutofit/>
        </a:bodyPr>
        <a:lstStyle/>
        <a:p>
          <a:pPr marL="0" lvl="0" indent="0" algn="l" defTabSz="755650">
            <a:lnSpc>
              <a:spcPct val="90000"/>
            </a:lnSpc>
            <a:spcBef>
              <a:spcPct val="0"/>
            </a:spcBef>
            <a:spcAft>
              <a:spcPct val="35000"/>
            </a:spcAft>
            <a:buNone/>
          </a:pPr>
          <a:r>
            <a:rPr lang="es-MX" sz="1700" b="1" kern="1200">
              <a:latin typeface="+mj-lt"/>
            </a:rPr>
            <a:t>Factores internos</a:t>
          </a:r>
          <a:endParaRPr lang="es-MX" sz="1700" kern="1200">
            <a:latin typeface="+mj-lt"/>
          </a:endParaRPr>
        </a:p>
        <a:p>
          <a:pPr marL="114300" lvl="1" indent="-114300" algn="l" defTabSz="577850">
            <a:lnSpc>
              <a:spcPct val="90000"/>
            </a:lnSpc>
            <a:spcBef>
              <a:spcPct val="0"/>
            </a:spcBef>
            <a:spcAft>
              <a:spcPct val="15000"/>
            </a:spcAft>
            <a:buChar char="•"/>
          </a:pPr>
          <a:r>
            <a:rPr lang="es-MX" sz="1300" kern="1200">
              <a:latin typeface="+mj-lt"/>
            </a:rPr>
            <a:t>La cultura de la empresa.</a:t>
          </a:r>
        </a:p>
        <a:p>
          <a:pPr marL="114300" lvl="1" indent="-114300" algn="l" defTabSz="577850">
            <a:lnSpc>
              <a:spcPct val="90000"/>
            </a:lnSpc>
            <a:spcBef>
              <a:spcPct val="0"/>
            </a:spcBef>
            <a:spcAft>
              <a:spcPct val="15000"/>
            </a:spcAft>
            <a:buChar char="•"/>
          </a:pPr>
          <a:r>
            <a:rPr lang="es-MX" sz="1300" kern="1200">
              <a:latin typeface="+mj-lt"/>
            </a:rPr>
            <a:t>Los recursos disponibles.</a:t>
          </a:r>
        </a:p>
        <a:p>
          <a:pPr marL="114300" lvl="1" indent="-114300" algn="l" defTabSz="577850">
            <a:lnSpc>
              <a:spcPct val="90000"/>
            </a:lnSpc>
            <a:spcBef>
              <a:spcPct val="0"/>
            </a:spcBef>
            <a:spcAft>
              <a:spcPct val="15000"/>
            </a:spcAft>
            <a:buChar char="•"/>
          </a:pPr>
          <a:r>
            <a:rPr lang="es-MX" sz="1300" kern="1200">
              <a:latin typeface="+mj-lt"/>
            </a:rPr>
            <a:t>Otras debilidades y fortalezas de la empresa.</a:t>
          </a:r>
        </a:p>
      </dsp:txBody>
      <dsp:txXfrm>
        <a:off x="2171580" y="1145"/>
        <a:ext cx="3454122" cy="1562244"/>
      </dsp:txXfrm>
    </dsp:sp>
    <dsp:sp modelId="{7C4346A6-73E8-4AEE-863B-6F7B3F65DE7B}">
      <dsp:nvSpPr>
        <dsp:cNvPr id="0" name=""/>
        <dsp:cNvSpPr/>
      </dsp:nvSpPr>
      <dsp:spPr>
        <a:xfrm>
          <a:off x="470296" y="1145"/>
          <a:ext cx="1546621" cy="1562244"/>
        </a:xfrm>
        <a:prstGeom prst="rect">
          <a:avLst/>
        </a:prstGeom>
        <a:blipFill rotWithShape="1">
          <a:blip xmlns:r="http://schemas.openxmlformats.org/officeDocument/2006/relationships" r:embed="rId1"/>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DD32DCD-FDDC-49C0-9550-5E88718CDCEC}">
      <dsp:nvSpPr>
        <dsp:cNvPr id="0" name=""/>
        <dsp:cNvSpPr/>
      </dsp:nvSpPr>
      <dsp:spPr>
        <a:xfrm>
          <a:off x="470296" y="1821160"/>
          <a:ext cx="3454122" cy="1562244"/>
        </a:xfrm>
        <a:prstGeom prst="rect">
          <a:avLst/>
        </a:prstGeom>
        <a:solidFill>
          <a:schemeClr val="accent3">
            <a:hueOff val="-1137357"/>
            <a:satOff val="-4689"/>
            <a:lumOff val="-98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t" anchorCtr="0">
          <a:noAutofit/>
        </a:bodyPr>
        <a:lstStyle/>
        <a:p>
          <a:pPr marL="0" lvl="0" indent="0" algn="l" defTabSz="755650">
            <a:lnSpc>
              <a:spcPct val="90000"/>
            </a:lnSpc>
            <a:spcBef>
              <a:spcPct val="0"/>
            </a:spcBef>
            <a:spcAft>
              <a:spcPct val="35000"/>
            </a:spcAft>
            <a:buNone/>
          </a:pPr>
          <a:r>
            <a:rPr lang="es-MX" sz="1700" b="1" kern="1200">
              <a:latin typeface="+mj-lt"/>
            </a:rPr>
            <a:t>Factores externos</a:t>
          </a:r>
          <a:endParaRPr lang="es-MX" sz="1700" kern="1200">
            <a:latin typeface="+mj-lt"/>
          </a:endParaRPr>
        </a:p>
        <a:p>
          <a:pPr marL="114300" lvl="1" indent="-114300" algn="l" defTabSz="577850">
            <a:lnSpc>
              <a:spcPct val="90000"/>
            </a:lnSpc>
            <a:spcBef>
              <a:spcPct val="0"/>
            </a:spcBef>
            <a:spcAft>
              <a:spcPct val="15000"/>
            </a:spcAft>
            <a:buChar char="•"/>
          </a:pPr>
          <a:r>
            <a:rPr lang="es-MX" sz="1300" kern="1200">
              <a:latin typeface="+mj-lt"/>
            </a:rPr>
            <a:t>Económico</a:t>
          </a:r>
        </a:p>
        <a:p>
          <a:pPr marL="114300" lvl="1" indent="-114300" algn="l" defTabSz="577850">
            <a:lnSpc>
              <a:spcPct val="90000"/>
            </a:lnSpc>
            <a:spcBef>
              <a:spcPct val="0"/>
            </a:spcBef>
            <a:spcAft>
              <a:spcPct val="15000"/>
            </a:spcAft>
            <a:buChar char="•"/>
          </a:pPr>
          <a:r>
            <a:rPr lang="es-MX" sz="1300" kern="1200">
              <a:latin typeface="+mj-lt"/>
            </a:rPr>
            <a:t>Sociales</a:t>
          </a:r>
        </a:p>
        <a:p>
          <a:pPr marL="114300" lvl="1" indent="-114300" algn="l" defTabSz="577850">
            <a:lnSpc>
              <a:spcPct val="90000"/>
            </a:lnSpc>
            <a:spcBef>
              <a:spcPct val="0"/>
            </a:spcBef>
            <a:spcAft>
              <a:spcPct val="15000"/>
            </a:spcAft>
            <a:buChar char="•"/>
          </a:pPr>
          <a:r>
            <a:rPr lang="es-MX" sz="1300" kern="1200">
              <a:latin typeface="+mj-lt"/>
            </a:rPr>
            <a:t>Tecnológicas</a:t>
          </a:r>
        </a:p>
        <a:p>
          <a:pPr marL="114300" lvl="1" indent="-114300" algn="l" defTabSz="577850">
            <a:lnSpc>
              <a:spcPct val="90000"/>
            </a:lnSpc>
            <a:spcBef>
              <a:spcPct val="0"/>
            </a:spcBef>
            <a:spcAft>
              <a:spcPct val="15000"/>
            </a:spcAft>
            <a:buChar char="•"/>
          </a:pPr>
          <a:r>
            <a:rPr lang="es-MX" sz="1300" kern="1200">
              <a:latin typeface="+mj-lt"/>
            </a:rPr>
            <a:t>Político-legales</a:t>
          </a:r>
        </a:p>
        <a:p>
          <a:pPr marL="114300" lvl="1" indent="-114300" algn="l" defTabSz="577850">
            <a:lnSpc>
              <a:spcPct val="90000"/>
            </a:lnSpc>
            <a:spcBef>
              <a:spcPct val="0"/>
            </a:spcBef>
            <a:spcAft>
              <a:spcPct val="15000"/>
            </a:spcAft>
            <a:buChar char="•"/>
          </a:pPr>
          <a:r>
            <a:rPr lang="es-MX" sz="1300" kern="1200" dirty="0">
              <a:latin typeface="+mj-lt"/>
            </a:rPr>
            <a:t>La competencia</a:t>
          </a:r>
        </a:p>
      </dsp:txBody>
      <dsp:txXfrm>
        <a:off x="470296" y="1821160"/>
        <a:ext cx="3454122" cy="1562244"/>
      </dsp:txXfrm>
    </dsp:sp>
    <dsp:sp modelId="{12750509-595D-4A82-A88C-BB1A25C6A35A}">
      <dsp:nvSpPr>
        <dsp:cNvPr id="0" name=""/>
        <dsp:cNvSpPr/>
      </dsp:nvSpPr>
      <dsp:spPr>
        <a:xfrm>
          <a:off x="4079081" y="1821160"/>
          <a:ext cx="1546621" cy="1562244"/>
        </a:xfrm>
        <a:prstGeom prst="rect">
          <a:avLst/>
        </a:prstGeom>
        <a:blipFill rotWithShape="1">
          <a:blip xmlns:r="http://schemas.openxmlformats.org/officeDocument/2006/relationships" r:embed="rId2"/>
          <a:srcRect/>
          <a:stretch>
            <a:fillRect l="-1000" r="-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626C9BE-2FF7-4DD9-B85C-81ACD93BEA43}">
      <dsp:nvSpPr>
        <dsp:cNvPr id="0" name=""/>
        <dsp:cNvSpPr/>
      </dsp:nvSpPr>
      <dsp:spPr>
        <a:xfrm>
          <a:off x="-3214954" y="-494705"/>
          <a:ext cx="3834211" cy="3834211"/>
        </a:xfrm>
        <a:prstGeom prst="blockArc">
          <a:avLst>
            <a:gd name="adj1" fmla="val 18900000"/>
            <a:gd name="adj2" fmla="val 2700000"/>
            <a:gd name="adj3" fmla="val 563"/>
          </a:avLst>
        </a:pr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DA9B4D0-3F44-4455-8277-029299A15EB1}">
      <dsp:nvSpPr>
        <dsp:cNvPr id="0" name=""/>
        <dsp:cNvSpPr/>
      </dsp:nvSpPr>
      <dsp:spPr>
        <a:xfrm>
          <a:off x="201610" y="129324"/>
          <a:ext cx="5858459" cy="258535"/>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5212" tIns="25400" rIns="25400" bIns="254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Aseguran un trato equitativo para todos los empleados.</a:t>
          </a:r>
        </a:p>
      </dsp:txBody>
      <dsp:txXfrm>
        <a:off x="201610" y="129324"/>
        <a:ext cx="5858459" cy="258535"/>
      </dsp:txXfrm>
    </dsp:sp>
    <dsp:sp modelId="{F229638D-F70F-42FE-A879-E960CA2AEAE6}">
      <dsp:nvSpPr>
        <dsp:cNvPr id="0" name=""/>
        <dsp:cNvSpPr/>
      </dsp:nvSpPr>
      <dsp:spPr>
        <a:xfrm>
          <a:off x="40025" y="97007"/>
          <a:ext cx="323169" cy="323169"/>
        </a:xfrm>
        <a:prstGeom prst="ellipse">
          <a:avLst/>
        </a:prstGeom>
        <a:solidFill>
          <a:schemeClr val="lt1">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E1E175E-7AA8-4313-955B-C38C11012605}">
      <dsp:nvSpPr>
        <dsp:cNvPr id="0" name=""/>
        <dsp:cNvSpPr/>
      </dsp:nvSpPr>
      <dsp:spPr>
        <a:xfrm>
          <a:off x="435737" y="517355"/>
          <a:ext cx="5624332" cy="258535"/>
        </a:xfrm>
        <a:prstGeom prst="rect">
          <a:avLst/>
        </a:prstGeom>
        <a:solidFill>
          <a:schemeClr val="accent2">
            <a:hueOff val="-139687"/>
            <a:satOff val="-1610"/>
            <a:lumOff val="36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5212" tIns="25400" rIns="25400" bIns="254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Generan seguridad de comunicación interna en todos los niveles.</a:t>
          </a:r>
        </a:p>
      </dsp:txBody>
      <dsp:txXfrm>
        <a:off x="435737" y="517355"/>
        <a:ext cx="5624332" cy="258535"/>
      </dsp:txXfrm>
    </dsp:sp>
    <dsp:sp modelId="{DE5BF87A-F21F-4A6D-90EA-656E7728C4D6}">
      <dsp:nvSpPr>
        <dsp:cNvPr id="0" name=""/>
        <dsp:cNvSpPr/>
      </dsp:nvSpPr>
      <dsp:spPr>
        <a:xfrm>
          <a:off x="274152" y="485038"/>
          <a:ext cx="323169" cy="323169"/>
        </a:xfrm>
        <a:prstGeom prst="ellipse">
          <a:avLst/>
        </a:prstGeom>
        <a:solidFill>
          <a:schemeClr val="lt1">
            <a:hueOff val="0"/>
            <a:satOff val="0"/>
            <a:lumOff val="0"/>
            <a:alphaOff val="0"/>
          </a:schemeClr>
        </a:solidFill>
        <a:ln w="25400" cap="flat" cmpd="sng" algn="ctr">
          <a:solidFill>
            <a:schemeClr val="accent2">
              <a:hueOff val="-139687"/>
              <a:satOff val="-1610"/>
              <a:lumOff val="360"/>
              <a:alphaOff val="0"/>
            </a:schemeClr>
          </a:solidFill>
          <a:prstDash val="solid"/>
        </a:ln>
        <a:effectLst/>
      </dsp:spPr>
      <dsp:style>
        <a:lnRef idx="2">
          <a:scrgbClr r="0" g="0" b="0"/>
        </a:lnRef>
        <a:fillRef idx="1">
          <a:scrgbClr r="0" g="0" b="0"/>
        </a:fillRef>
        <a:effectRef idx="0">
          <a:scrgbClr r="0" g="0" b="0"/>
        </a:effectRef>
        <a:fontRef idx="minor"/>
      </dsp:style>
    </dsp:sp>
    <dsp:sp modelId="{3B97353B-D3D4-4004-8830-85B85B1289B0}">
      <dsp:nvSpPr>
        <dsp:cNvPr id="0" name=""/>
        <dsp:cNvSpPr/>
      </dsp:nvSpPr>
      <dsp:spPr>
        <a:xfrm>
          <a:off x="564037" y="905101"/>
          <a:ext cx="5496031" cy="258535"/>
        </a:xfrm>
        <a:prstGeom prst="rect">
          <a:avLst/>
        </a:prstGeom>
        <a:solidFill>
          <a:schemeClr val="accent2">
            <a:hueOff val="-279374"/>
            <a:satOff val="-3219"/>
            <a:lumOff val="72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5212" tIns="25400" rIns="25400" bIns="254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Es fuente de conocimiento inicial, rápido y claro, para ubicar en su puesto a nuevos empleados.</a:t>
          </a:r>
        </a:p>
      </dsp:txBody>
      <dsp:txXfrm>
        <a:off x="564037" y="905101"/>
        <a:ext cx="5496031" cy="258535"/>
      </dsp:txXfrm>
    </dsp:sp>
    <dsp:sp modelId="{10A95B09-193A-4A65-A4EC-92C87BBFBE6E}">
      <dsp:nvSpPr>
        <dsp:cNvPr id="0" name=""/>
        <dsp:cNvSpPr/>
      </dsp:nvSpPr>
      <dsp:spPr>
        <a:xfrm>
          <a:off x="402453" y="872784"/>
          <a:ext cx="323169" cy="323169"/>
        </a:xfrm>
        <a:prstGeom prst="ellipse">
          <a:avLst/>
        </a:prstGeom>
        <a:solidFill>
          <a:schemeClr val="lt1">
            <a:hueOff val="0"/>
            <a:satOff val="0"/>
            <a:lumOff val="0"/>
            <a:alphaOff val="0"/>
          </a:schemeClr>
        </a:solidFill>
        <a:ln w="25400" cap="flat" cmpd="sng" algn="ctr">
          <a:solidFill>
            <a:schemeClr val="accent2">
              <a:hueOff val="-279374"/>
              <a:satOff val="-3219"/>
              <a:lumOff val="720"/>
              <a:alphaOff val="0"/>
            </a:schemeClr>
          </a:solidFill>
          <a:prstDash val="solid"/>
        </a:ln>
        <a:effectLst/>
      </dsp:spPr>
      <dsp:style>
        <a:lnRef idx="2">
          <a:scrgbClr r="0" g="0" b="0"/>
        </a:lnRef>
        <a:fillRef idx="1">
          <a:scrgbClr r="0" g="0" b="0"/>
        </a:fillRef>
        <a:effectRef idx="0">
          <a:scrgbClr r="0" g="0" b="0"/>
        </a:effectRef>
        <a:fontRef idx="minor"/>
      </dsp:style>
    </dsp:sp>
    <dsp:sp modelId="{EF0D9B45-D5F3-4D0B-A94A-6383EFEE2604}">
      <dsp:nvSpPr>
        <dsp:cNvPr id="0" name=""/>
        <dsp:cNvSpPr/>
      </dsp:nvSpPr>
      <dsp:spPr>
        <a:xfrm>
          <a:off x="605002" y="1293132"/>
          <a:ext cx="5455066" cy="258535"/>
        </a:xfrm>
        <a:prstGeom prst="rect">
          <a:avLst/>
        </a:prstGeom>
        <a:solidFill>
          <a:schemeClr val="accent2">
            <a:hueOff val="-419062"/>
            <a:satOff val="-4829"/>
            <a:lumOff val="107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5212" tIns="25400" rIns="25400" bIns="254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Facilita una comunicación abierta y promueve la honestidad.</a:t>
          </a:r>
        </a:p>
      </dsp:txBody>
      <dsp:txXfrm>
        <a:off x="605002" y="1293132"/>
        <a:ext cx="5455066" cy="258535"/>
      </dsp:txXfrm>
    </dsp:sp>
    <dsp:sp modelId="{A64A5CDE-68F6-4257-835E-59953D7B71AD}">
      <dsp:nvSpPr>
        <dsp:cNvPr id="0" name=""/>
        <dsp:cNvSpPr/>
      </dsp:nvSpPr>
      <dsp:spPr>
        <a:xfrm>
          <a:off x="443418" y="1260815"/>
          <a:ext cx="323169" cy="323169"/>
        </a:xfrm>
        <a:prstGeom prst="ellipse">
          <a:avLst/>
        </a:prstGeom>
        <a:solidFill>
          <a:schemeClr val="lt1">
            <a:hueOff val="0"/>
            <a:satOff val="0"/>
            <a:lumOff val="0"/>
            <a:alphaOff val="0"/>
          </a:schemeClr>
        </a:solidFill>
        <a:ln w="25400" cap="flat" cmpd="sng" algn="ctr">
          <a:solidFill>
            <a:schemeClr val="accent2">
              <a:hueOff val="-419062"/>
              <a:satOff val="-4829"/>
              <a:lumOff val="1079"/>
              <a:alphaOff val="0"/>
            </a:schemeClr>
          </a:solidFill>
          <a:prstDash val="solid"/>
        </a:ln>
        <a:effectLst/>
      </dsp:spPr>
      <dsp:style>
        <a:lnRef idx="2">
          <a:scrgbClr r="0" g="0" b="0"/>
        </a:lnRef>
        <a:fillRef idx="1">
          <a:scrgbClr r="0" g="0" b="0"/>
        </a:fillRef>
        <a:effectRef idx="0">
          <a:scrgbClr r="0" g="0" b="0"/>
        </a:effectRef>
        <a:fontRef idx="minor"/>
      </dsp:style>
    </dsp:sp>
    <dsp:sp modelId="{3DD4FACE-74E8-4A68-8789-D3B91000004A}">
      <dsp:nvSpPr>
        <dsp:cNvPr id="0" name=""/>
        <dsp:cNvSpPr/>
      </dsp:nvSpPr>
      <dsp:spPr>
        <a:xfrm>
          <a:off x="564037" y="1681163"/>
          <a:ext cx="5496031" cy="258535"/>
        </a:xfrm>
        <a:prstGeom prst="rect">
          <a:avLst/>
        </a:prstGeom>
        <a:solidFill>
          <a:schemeClr val="accent2">
            <a:hueOff val="-558749"/>
            <a:satOff val="-6439"/>
            <a:lumOff val="143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5212" tIns="25400" rIns="25400" bIns="254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Desarrolla la autoridad, poder y liderazgo.</a:t>
          </a:r>
        </a:p>
      </dsp:txBody>
      <dsp:txXfrm>
        <a:off x="564037" y="1681163"/>
        <a:ext cx="5496031" cy="258535"/>
      </dsp:txXfrm>
    </dsp:sp>
    <dsp:sp modelId="{A0C8A3A8-C4E1-489D-A510-D834A0B3B40A}">
      <dsp:nvSpPr>
        <dsp:cNvPr id="0" name=""/>
        <dsp:cNvSpPr/>
      </dsp:nvSpPr>
      <dsp:spPr>
        <a:xfrm>
          <a:off x="402453" y="1648846"/>
          <a:ext cx="323169" cy="323169"/>
        </a:xfrm>
        <a:prstGeom prst="ellipse">
          <a:avLst/>
        </a:prstGeom>
        <a:solidFill>
          <a:schemeClr val="lt1">
            <a:hueOff val="0"/>
            <a:satOff val="0"/>
            <a:lumOff val="0"/>
            <a:alphaOff val="0"/>
          </a:schemeClr>
        </a:solidFill>
        <a:ln w="25400" cap="flat" cmpd="sng" algn="ctr">
          <a:solidFill>
            <a:schemeClr val="accent2">
              <a:hueOff val="-558749"/>
              <a:satOff val="-6439"/>
              <a:lumOff val="1439"/>
              <a:alphaOff val="0"/>
            </a:schemeClr>
          </a:solidFill>
          <a:prstDash val="solid"/>
        </a:ln>
        <a:effectLst/>
      </dsp:spPr>
      <dsp:style>
        <a:lnRef idx="2">
          <a:scrgbClr r="0" g="0" b="0"/>
        </a:lnRef>
        <a:fillRef idx="1">
          <a:scrgbClr r="0" g="0" b="0"/>
        </a:fillRef>
        <a:effectRef idx="0">
          <a:scrgbClr r="0" g="0" b="0"/>
        </a:effectRef>
        <a:fontRef idx="minor"/>
      </dsp:style>
    </dsp:sp>
    <dsp:sp modelId="{5407620D-2640-4146-9F7A-4E1A8FBA77A4}">
      <dsp:nvSpPr>
        <dsp:cNvPr id="0" name=""/>
        <dsp:cNvSpPr/>
      </dsp:nvSpPr>
      <dsp:spPr>
        <a:xfrm>
          <a:off x="435737" y="2068909"/>
          <a:ext cx="5624332" cy="258535"/>
        </a:xfrm>
        <a:prstGeom prst="rect">
          <a:avLst/>
        </a:prstGeom>
        <a:solidFill>
          <a:schemeClr val="accent2">
            <a:hueOff val="-698436"/>
            <a:satOff val="-8048"/>
            <a:lumOff val="17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5212" tIns="25400" rIns="25400" bIns="254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Son indispensables para una adecuada delegación de autoridad.</a:t>
          </a:r>
        </a:p>
      </dsp:txBody>
      <dsp:txXfrm>
        <a:off x="435737" y="2068909"/>
        <a:ext cx="5624332" cy="258535"/>
      </dsp:txXfrm>
    </dsp:sp>
    <dsp:sp modelId="{D9CA5BF6-3F07-442D-ABF8-DE3D78A3575B}">
      <dsp:nvSpPr>
        <dsp:cNvPr id="0" name=""/>
        <dsp:cNvSpPr/>
      </dsp:nvSpPr>
      <dsp:spPr>
        <a:xfrm>
          <a:off x="274152" y="2036592"/>
          <a:ext cx="323169" cy="323169"/>
        </a:xfrm>
        <a:prstGeom prst="ellipse">
          <a:avLst/>
        </a:prstGeom>
        <a:solidFill>
          <a:schemeClr val="lt1">
            <a:hueOff val="0"/>
            <a:satOff val="0"/>
            <a:lumOff val="0"/>
            <a:alphaOff val="0"/>
          </a:schemeClr>
        </a:solidFill>
        <a:ln w="25400" cap="flat" cmpd="sng" algn="ctr">
          <a:solidFill>
            <a:schemeClr val="accent2">
              <a:hueOff val="-698436"/>
              <a:satOff val="-8048"/>
              <a:lumOff val="1799"/>
              <a:alphaOff val="0"/>
            </a:schemeClr>
          </a:solidFill>
          <a:prstDash val="solid"/>
        </a:ln>
        <a:effectLst/>
      </dsp:spPr>
      <dsp:style>
        <a:lnRef idx="2">
          <a:scrgbClr r="0" g="0" b="0"/>
        </a:lnRef>
        <a:fillRef idx="1">
          <a:scrgbClr r="0" g="0" b="0"/>
        </a:fillRef>
        <a:effectRef idx="0">
          <a:scrgbClr r="0" g="0" b="0"/>
        </a:effectRef>
        <a:fontRef idx="minor"/>
      </dsp:style>
    </dsp:sp>
    <dsp:sp modelId="{F773D748-F502-4124-97C7-C9B708B23383}">
      <dsp:nvSpPr>
        <dsp:cNvPr id="0" name=""/>
        <dsp:cNvSpPr/>
      </dsp:nvSpPr>
      <dsp:spPr>
        <a:xfrm>
          <a:off x="201610" y="2456939"/>
          <a:ext cx="5858459" cy="258535"/>
        </a:xfrm>
        <a:prstGeom prst="rect">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5212" tIns="25400" rIns="25400" bIns="254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Asegura la confianza, transparencia, objetividad y aprendizaje.</a:t>
          </a:r>
        </a:p>
      </dsp:txBody>
      <dsp:txXfrm>
        <a:off x="201610" y="2456939"/>
        <a:ext cx="5858459" cy="258535"/>
      </dsp:txXfrm>
    </dsp:sp>
    <dsp:sp modelId="{ECD131BF-E3BF-4B77-8726-8321571BD6D0}">
      <dsp:nvSpPr>
        <dsp:cNvPr id="0" name=""/>
        <dsp:cNvSpPr/>
      </dsp:nvSpPr>
      <dsp:spPr>
        <a:xfrm>
          <a:off x="40025" y="2424623"/>
          <a:ext cx="323169" cy="323169"/>
        </a:xfrm>
        <a:prstGeom prst="ellipse">
          <a:avLst/>
        </a:prstGeom>
        <a:solidFill>
          <a:schemeClr val="lt1">
            <a:hueOff val="0"/>
            <a:satOff val="0"/>
            <a:lumOff val="0"/>
            <a:alphaOff val="0"/>
          </a:schemeClr>
        </a:solidFill>
        <a:ln w="25400" cap="flat" cmpd="sng" algn="ctr">
          <a:solidFill>
            <a:schemeClr val="accent2">
              <a:hueOff val="-838123"/>
              <a:satOff val="-9658"/>
              <a:lumOff val="2159"/>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B1BEBFD-A75C-47AC-B2A3-D193A8BA9AF7}">
      <dsp:nvSpPr>
        <dsp:cNvPr id="0" name=""/>
        <dsp:cNvSpPr/>
      </dsp:nvSpPr>
      <dsp:spPr>
        <a:xfrm rot="10800000">
          <a:off x="1243291" y="1804"/>
          <a:ext cx="4535233" cy="403832"/>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8079" tIns="41910" rIns="78232" bIns="41910" numCol="1" spcCol="1270" anchor="ctr" anchorCtr="0">
          <a:noAutofit/>
        </a:bodyPr>
        <a:lstStyle/>
        <a:p>
          <a:pPr marL="0" lvl="0" indent="0" algn="ctr" defTabSz="488950">
            <a:lnSpc>
              <a:spcPct val="90000"/>
            </a:lnSpc>
            <a:spcBef>
              <a:spcPct val="0"/>
            </a:spcBef>
            <a:spcAft>
              <a:spcPct val="35000"/>
            </a:spcAft>
            <a:buNone/>
          </a:pPr>
          <a:r>
            <a:rPr lang="es-MX" sz="1100" b="0" i="0" kern="1200" baseline="0"/>
            <a:t>Las políticas deben generar confianza como primer producto.</a:t>
          </a:r>
          <a:endParaRPr lang="es-MX" sz="1100" kern="1200"/>
        </a:p>
      </dsp:txBody>
      <dsp:txXfrm rot="10800000">
        <a:off x="1344249" y="1804"/>
        <a:ext cx="4434275" cy="403832"/>
      </dsp:txXfrm>
    </dsp:sp>
    <dsp:sp modelId="{71962F90-C45E-4663-8DC4-3ED941FE6D9C}">
      <dsp:nvSpPr>
        <dsp:cNvPr id="0" name=""/>
        <dsp:cNvSpPr/>
      </dsp:nvSpPr>
      <dsp:spPr>
        <a:xfrm>
          <a:off x="1041375" y="1804"/>
          <a:ext cx="403832" cy="403832"/>
        </a:xfrm>
        <a:prstGeom prst="ellipse">
          <a:avLst/>
        </a:prstGeom>
        <a:blipFill rotWithShape="1">
          <a:blip xmlns:r="http://schemas.openxmlformats.org/officeDocument/2006/relationships" r:embed="rId1"/>
          <a:srcRect/>
          <a:stretch>
            <a:fillRect t="-1000" b="-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9081D4C-FFAB-4729-BB0C-3DA00C4A0E6E}">
      <dsp:nvSpPr>
        <dsp:cNvPr id="0" name=""/>
        <dsp:cNvSpPr/>
      </dsp:nvSpPr>
      <dsp:spPr>
        <a:xfrm rot="10800000">
          <a:off x="1243291" y="526184"/>
          <a:ext cx="4535233" cy="403832"/>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8079" tIns="41910" rIns="78232" bIns="41910" numCol="1" spcCol="1270" anchor="ctr" anchorCtr="0">
          <a:noAutofit/>
        </a:bodyPr>
        <a:lstStyle/>
        <a:p>
          <a:pPr marL="0" lvl="0" indent="0" algn="ctr" defTabSz="488950">
            <a:lnSpc>
              <a:spcPct val="90000"/>
            </a:lnSpc>
            <a:spcBef>
              <a:spcPct val="0"/>
            </a:spcBef>
            <a:spcAft>
              <a:spcPct val="35000"/>
            </a:spcAft>
            <a:buNone/>
          </a:pPr>
          <a:r>
            <a:rPr lang="es-MX" sz="1100" b="0" i="0" kern="1200" baseline="0"/>
            <a:t>Una buena política empresarial se enfoca en pocos objetivos grandes y sigue un solo camino, el correcto, hasta alcanzarlos.</a:t>
          </a:r>
          <a:endParaRPr lang="es-MX" sz="1100" kern="1200"/>
        </a:p>
      </dsp:txBody>
      <dsp:txXfrm rot="10800000">
        <a:off x="1344249" y="526184"/>
        <a:ext cx="4434275" cy="403832"/>
      </dsp:txXfrm>
    </dsp:sp>
    <dsp:sp modelId="{7B5152A5-F44F-4D04-A921-4DA1726D8C5F}">
      <dsp:nvSpPr>
        <dsp:cNvPr id="0" name=""/>
        <dsp:cNvSpPr/>
      </dsp:nvSpPr>
      <dsp:spPr>
        <a:xfrm>
          <a:off x="1041375" y="526184"/>
          <a:ext cx="403832" cy="403832"/>
        </a:xfrm>
        <a:prstGeom prst="ellipse">
          <a:avLst/>
        </a:prstGeom>
        <a:blipFill rotWithShape="1">
          <a:blip xmlns:r="http://schemas.openxmlformats.org/officeDocument/2006/relationships" r:embed="rId2"/>
          <a:srcRect/>
          <a:stretch>
            <a:fillRect l="-9000" r="-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BB13DAD-2DD7-49AA-83FC-150A84142D69}">
      <dsp:nvSpPr>
        <dsp:cNvPr id="0" name=""/>
        <dsp:cNvSpPr/>
      </dsp:nvSpPr>
      <dsp:spPr>
        <a:xfrm rot="10800000">
          <a:off x="1243291" y="1050564"/>
          <a:ext cx="4535233" cy="403832"/>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8079" tIns="41910" rIns="78232" bIns="41910" numCol="1" spcCol="1270" anchor="ctr" anchorCtr="0">
          <a:noAutofit/>
        </a:bodyPr>
        <a:lstStyle/>
        <a:p>
          <a:pPr marL="0" lvl="0" indent="0" algn="ctr" defTabSz="488950">
            <a:lnSpc>
              <a:spcPct val="90000"/>
            </a:lnSpc>
            <a:spcBef>
              <a:spcPct val="0"/>
            </a:spcBef>
            <a:spcAft>
              <a:spcPct val="35000"/>
            </a:spcAft>
            <a:buNone/>
          </a:pPr>
          <a:r>
            <a:rPr lang="es-MX" sz="1100" b="0" i="0" kern="1200" baseline="0"/>
            <a:t>Las políticas deben ser revisadas y actualizadas periódicamente.</a:t>
          </a:r>
          <a:endParaRPr lang="es-MX" sz="1100" kern="1200"/>
        </a:p>
      </dsp:txBody>
      <dsp:txXfrm rot="10800000">
        <a:off x="1344249" y="1050564"/>
        <a:ext cx="4434275" cy="403832"/>
      </dsp:txXfrm>
    </dsp:sp>
    <dsp:sp modelId="{2A8D1E8B-FD00-4065-9C49-1152AEC7A2A2}">
      <dsp:nvSpPr>
        <dsp:cNvPr id="0" name=""/>
        <dsp:cNvSpPr/>
      </dsp:nvSpPr>
      <dsp:spPr>
        <a:xfrm>
          <a:off x="1041375" y="1050564"/>
          <a:ext cx="403832" cy="403832"/>
        </a:xfrm>
        <a:prstGeom prst="ellipse">
          <a:avLst/>
        </a:prstGeom>
        <a:blipFill rotWithShape="1">
          <a:blip xmlns:r="http://schemas.openxmlformats.org/officeDocument/2006/relationships" r:embed="rId3"/>
          <a:srcRect/>
          <a:stretch>
            <a:fillRect t="-4000" b="-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667777F-37BB-4D77-89D5-6A0D907FB3E4}">
      <dsp:nvSpPr>
        <dsp:cNvPr id="0" name=""/>
        <dsp:cNvSpPr/>
      </dsp:nvSpPr>
      <dsp:spPr>
        <a:xfrm rot="10800000">
          <a:off x="1243291" y="1574943"/>
          <a:ext cx="4535233" cy="403832"/>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8079" tIns="41910" rIns="78232" bIns="41910" numCol="1" spcCol="1270" anchor="ctr" anchorCtr="0">
          <a:noAutofit/>
        </a:bodyPr>
        <a:lstStyle/>
        <a:p>
          <a:pPr marL="0" lvl="0" indent="0" algn="ctr" defTabSz="488950">
            <a:lnSpc>
              <a:spcPct val="90000"/>
            </a:lnSpc>
            <a:spcBef>
              <a:spcPct val="0"/>
            </a:spcBef>
            <a:spcAft>
              <a:spcPct val="35000"/>
            </a:spcAft>
            <a:buNone/>
          </a:pPr>
          <a:r>
            <a:rPr lang="es-MX" sz="1100" b="0" i="0" kern="1200" baseline="0"/>
            <a:t>Las políticas son indispensables para una adecuada delegación de autoridad.</a:t>
          </a:r>
          <a:endParaRPr lang="es-MX" sz="1100" kern="1200"/>
        </a:p>
      </dsp:txBody>
      <dsp:txXfrm rot="10800000">
        <a:off x="1344249" y="1574943"/>
        <a:ext cx="4434275" cy="403832"/>
      </dsp:txXfrm>
    </dsp:sp>
    <dsp:sp modelId="{2955755B-A099-4DAC-858F-0E4AAB1A719E}">
      <dsp:nvSpPr>
        <dsp:cNvPr id="0" name=""/>
        <dsp:cNvSpPr/>
      </dsp:nvSpPr>
      <dsp:spPr>
        <a:xfrm>
          <a:off x="1041375" y="1574943"/>
          <a:ext cx="403832" cy="403832"/>
        </a:xfrm>
        <a:prstGeom prst="ellipse">
          <a:avLst/>
        </a:prstGeom>
        <a:blipFill rotWithShape="1">
          <a:blip xmlns:r="http://schemas.openxmlformats.org/officeDocument/2006/relationships" r:embed="rId4"/>
          <a:srcRect/>
          <a:stretch>
            <a:fillRect l="-9000" r="-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C3F5407-94D3-4619-93E9-C167802265F2}">
      <dsp:nvSpPr>
        <dsp:cNvPr id="0" name=""/>
        <dsp:cNvSpPr/>
      </dsp:nvSpPr>
      <dsp:spPr>
        <a:xfrm rot="10800000">
          <a:off x="1243291" y="2099323"/>
          <a:ext cx="4535233" cy="403832"/>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8079" tIns="41910" rIns="78232" bIns="41910" numCol="1" spcCol="1270" anchor="ctr" anchorCtr="0">
          <a:noAutofit/>
        </a:bodyPr>
        <a:lstStyle/>
        <a:p>
          <a:pPr marL="0" lvl="0" indent="0" algn="ctr" defTabSz="488950">
            <a:lnSpc>
              <a:spcPct val="90000"/>
            </a:lnSpc>
            <a:spcBef>
              <a:spcPct val="0"/>
            </a:spcBef>
            <a:spcAft>
              <a:spcPct val="35000"/>
            </a:spcAft>
            <a:buNone/>
          </a:pPr>
          <a:r>
            <a:rPr lang="es-MX" sz="1100" b="0" i="0" kern="1200" baseline="0"/>
            <a:t>Las políticas deben coincidir con el estilo general de la empresa.</a:t>
          </a:r>
          <a:endParaRPr lang="es-MX" sz="1100" kern="1200"/>
        </a:p>
      </dsp:txBody>
      <dsp:txXfrm rot="10800000">
        <a:off x="1344249" y="2099323"/>
        <a:ext cx="4434275" cy="403832"/>
      </dsp:txXfrm>
    </dsp:sp>
    <dsp:sp modelId="{0E193DB9-E0CA-4DE2-9560-3111207CF2E1}">
      <dsp:nvSpPr>
        <dsp:cNvPr id="0" name=""/>
        <dsp:cNvSpPr/>
      </dsp:nvSpPr>
      <dsp:spPr>
        <a:xfrm>
          <a:off x="1041375" y="2099323"/>
          <a:ext cx="403832" cy="403832"/>
        </a:xfrm>
        <a:prstGeom prst="ellipse">
          <a:avLst/>
        </a:prstGeom>
        <a:blipFill rotWithShape="1">
          <a:blip xmlns:r="http://schemas.openxmlformats.org/officeDocument/2006/relationships" r:embed="rId5"/>
          <a:srcRect/>
          <a:stretch>
            <a:fillRect l="-17000" r="-17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ACA2130-367F-4AF6-B2AC-60F50FA470B2}">
      <dsp:nvSpPr>
        <dsp:cNvPr id="0" name=""/>
        <dsp:cNvSpPr/>
      </dsp:nvSpPr>
      <dsp:spPr>
        <a:xfrm rot="10800000">
          <a:off x="1243291" y="2623703"/>
          <a:ext cx="4535233" cy="403832"/>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8079" tIns="41910" rIns="78232" bIns="41910" numCol="1" spcCol="1270" anchor="ctr" anchorCtr="0">
          <a:noAutofit/>
        </a:bodyPr>
        <a:lstStyle/>
        <a:p>
          <a:pPr marL="0" lvl="0" indent="0" algn="ctr" defTabSz="488950">
            <a:lnSpc>
              <a:spcPct val="90000"/>
            </a:lnSpc>
            <a:spcBef>
              <a:spcPct val="0"/>
            </a:spcBef>
            <a:spcAft>
              <a:spcPct val="35000"/>
            </a:spcAft>
            <a:buNone/>
          </a:pPr>
          <a:r>
            <a:rPr lang="es-MX" sz="1100" b="0" i="0" kern="1200" baseline="0"/>
            <a:t>Las políticas deben ser comprendidas por todos los miembros de la empresa.</a:t>
          </a:r>
          <a:endParaRPr lang="es-MX" sz="1100" kern="1200"/>
        </a:p>
      </dsp:txBody>
      <dsp:txXfrm rot="10800000">
        <a:off x="1344249" y="2623703"/>
        <a:ext cx="4434275" cy="403832"/>
      </dsp:txXfrm>
    </dsp:sp>
    <dsp:sp modelId="{8475B75D-EBA4-4D81-A3AD-DD1852E929CA}">
      <dsp:nvSpPr>
        <dsp:cNvPr id="0" name=""/>
        <dsp:cNvSpPr/>
      </dsp:nvSpPr>
      <dsp:spPr>
        <a:xfrm>
          <a:off x="1041375" y="2623703"/>
          <a:ext cx="403832" cy="403832"/>
        </a:xfrm>
        <a:prstGeom prst="ellipse">
          <a:avLst/>
        </a:prstGeom>
        <a:blipFill rotWithShape="1">
          <a:blip xmlns:r="http://schemas.openxmlformats.org/officeDocument/2006/relationships" r:embed="rId6"/>
          <a:srcRect/>
          <a:stretch>
            <a:fillRect l="-7000" r="-7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819AD5F-8B92-487A-9724-FB8B88E46B68}">
      <dsp:nvSpPr>
        <dsp:cNvPr id="0" name=""/>
        <dsp:cNvSpPr/>
      </dsp:nvSpPr>
      <dsp:spPr>
        <a:xfrm rot="10800000">
          <a:off x="1243291" y="3148083"/>
          <a:ext cx="4535233" cy="403832"/>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8079" tIns="41910" rIns="78232" bIns="41910" numCol="1" spcCol="1270" anchor="ctr" anchorCtr="0">
          <a:noAutofit/>
        </a:bodyPr>
        <a:lstStyle/>
        <a:p>
          <a:pPr marL="0" lvl="0" indent="0" algn="ctr" defTabSz="488950">
            <a:lnSpc>
              <a:spcPct val="90000"/>
            </a:lnSpc>
            <a:spcBef>
              <a:spcPct val="0"/>
            </a:spcBef>
            <a:spcAft>
              <a:spcPct val="35000"/>
            </a:spcAft>
            <a:buNone/>
          </a:pPr>
          <a:r>
            <a:rPr lang="es-MX" sz="1100" b="0" i="0" kern="1200" baseline="0"/>
            <a:t>Las políticas formuladas y "guardadas" no pueden cumplir su misión.</a:t>
          </a:r>
          <a:endParaRPr lang="es-MX" sz="1100" kern="1200"/>
        </a:p>
      </dsp:txBody>
      <dsp:txXfrm rot="10800000">
        <a:off x="1344249" y="3148083"/>
        <a:ext cx="4434275" cy="403832"/>
      </dsp:txXfrm>
    </dsp:sp>
    <dsp:sp modelId="{1FC239F3-A426-4AA7-B03F-2774E38B8DD3}">
      <dsp:nvSpPr>
        <dsp:cNvPr id="0" name=""/>
        <dsp:cNvSpPr/>
      </dsp:nvSpPr>
      <dsp:spPr>
        <a:xfrm>
          <a:off x="1041375" y="3148083"/>
          <a:ext cx="403832" cy="403832"/>
        </a:xfrm>
        <a:prstGeom prst="ellipse">
          <a:avLst/>
        </a:prstGeom>
        <a:blipFill rotWithShape="1">
          <a:blip xmlns:r="http://schemas.openxmlformats.org/officeDocument/2006/relationships" r:embed="rId7"/>
          <a:srcRect/>
          <a:stretch>
            <a:fillRect l="-8000" r="-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9980353-2690-4D8C-8086-0252DD4F3AB2}">
      <dsp:nvSpPr>
        <dsp:cNvPr id="0" name=""/>
        <dsp:cNvSpPr/>
      </dsp:nvSpPr>
      <dsp:spPr>
        <a:xfrm rot="10800000">
          <a:off x="1243291" y="3672462"/>
          <a:ext cx="4535233" cy="403832"/>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8079" tIns="41910" rIns="78232" bIns="41910" numCol="1" spcCol="1270" anchor="ctr" anchorCtr="0">
          <a:noAutofit/>
        </a:bodyPr>
        <a:lstStyle/>
        <a:p>
          <a:pPr marL="0" lvl="0" indent="0" algn="ctr" defTabSz="488950">
            <a:lnSpc>
              <a:spcPct val="90000"/>
            </a:lnSpc>
            <a:spcBef>
              <a:spcPct val="0"/>
            </a:spcBef>
            <a:spcAft>
              <a:spcPct val="35000"/>
            </a:spcAft>
            <a:buNone/>
          </a:pPr>
          <a:r>
            <a:rPr lang="es-MX" sz="1100" b="0" i="0" kern="1200" baseline="0"/>
            <a:t>Las políticas empresariales no tienen el mismo impacto si los miembros de la empresa las desconocen.</a:t>
          </a:r>
          <a:endParaRPr lang="es-MX" sz="1100" kern="1200"/>
        </a:p>
      </dsp:txBody>
      <dsp:txXfrm rot="10800000">
        <a:off x="1344249" y="3672462"/>
        <a:ext cx="4434275" cy="403832"/>
      </dsp:txXfrm>
    </dsp:sp>
    <dsp:sp modelId="{5AC3A4F6-A9F0-4E06-AB44-58B912A0C24C}">
      <dsp:nvSpPr>
        <dsp:cNvPr id="0" name=""/>
        <dsp:cNvSpPr/>
      </dsp:nvSpPr>
      <dsp:spPr>
        <a:xfrm>
          <a:off x="1041375" y="3672462"/>
          <a:ext cx="403832" cy="403832"/>
        </a:xfrm>
        <a:prstGeom prst="ellipse">
          <a:avLst/>
        </a:prstGeom>
        <a:blipFill rotWithShape="1">
          <a:blip xmlns:r="http://schemas.openxmlformats.org/officeDocument/2006/relationships" r:embed="rId8"/>
          <a:srcRect/>
          <a:stretch>
            <a:fillRect l="-5000" r="-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B306C46-5C64-49F1-A65A-64E4348877A4}">
      <dsp:nvSpPr>
        <dsp:cNvPr id="0" name=""/>
        <dsp:cNvSpPr/>
      </dsp:nvSpPr>
      <dsp:spPr>
        <a:xfrm rot="10800000">
          <a:off x="1243291" y="4196842"/>
          <a:ext cx="4535233" cy="403832"/>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8079" tIns="41910" rIns="78232" bIns="41910" numCol="1" spcCol="1270" anchor="ctr" anchorCtr="0">
          <a:noAutofit/>
        </a:bodyPr>
        <a:lstStyle/>
        <a:p>
          <a:pPr marL="0" lvl="0" indent="0" algn="ctr" defTabSz="488950">
            <a:lnSpc>
              <a:spcPct val="90000"/>
            </a:lnSpc>
            <a:spcBef>
              <a:spcPct val="0"/>
            </a:spcBef>
            <a:spcAft>
              <a:spcPct val="35000"/>
            </a:spcAft>
            <a:buNone/>
          </a:pPr>
          <a:r>
            <a:rPr lang="es-MX" sz="1100" b="0" i="0" kern="1200" baseline="0"/>
            <a:t>Las políticas se aplican en todo nivel empresarial. </a:t>
          </a:r>
          <a:endParaRPr lang="es-MX" sz="1100" kern="1200"/>
        </a:p>
      </dsp:txBody>
      <dsp:txXfrm rot="10800000">
        <a:off x="1344249" y="4196842"/>
        <a:ext cx="4434275" cy="403832"/>
      </dsp:txXfrm>
    </dsp:sp>
    <dsp:sp modelId="{CFE838BC-71EF-4B74-AB7A-CD3EB213F2BF}">
      <dsp:nvSpPr>
        <dsp:cNvPr id="0" name=""/>
        <dsp:cNvSpPr/>
      </dsp:nvSpPr>
      <dsp:spPr>
        <a:xfrm>
          <a:off x="1041375" y="4196842"/>
          <a:ext cx="403832" cy="403832"/>
        </a:xfrm>
        <a:prstGeom prst="ellipse">
          <a:avLst/>
        </a:prstGeom>
        <a:blipFill rotWithShape="1">
          <a:blip xmlns:r="http://schemas.openxmlformats.org/officeDocument/2006/relationships" r:embed="rId9"/>
          <a:srcRect/>
          <a:stretch>
            <a:fillRect l="-9000" r="-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BFC17EA-2A05-4029-9F2D-EAF89AE75A38}">
      <dsp:nvSpPr>
        <dsp:cNvPr id="0" name=""/>
        <dsp:cNvSpPr/>
      </dsp:nvSpPr>
      <dsp:spPr>
        <a:xfrm>
          <a:off x="1906627" y="0"/>
          <a:ext cx="3393431" cy="153479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latin typeface="+mj-lt"/>
            </a:rPr>
            <a:t>Cuando aumenta el sentimiento de pertenencia y las personas se sienten identificadas con la organización, las relaciones laborales mejoran, lo que a su vez transmite una imagen positiva hacia el exterior.</a:t>
          </a:r>
        </a:p>
      </dsp:txBody>
      <dsp:txXfrm>
        <a:off x="1906627" y="0"/>
        <a:ext cx="3393431" cy="1534794"/>
      </dsp:txXfrm>
    </dsp:sp>
    <dsp:sp modelId="{E8B173C1-F04B-4681-905A-9589E52E023A}">
      <dsp:nvSpPr>
        <dsp:cNvPr id="0" name=""/>
        <dsp:cNvSpPr/>
      </dsp:nvSpPr>
      <dsp:spPr>
        <a:xfrm>
          <a:off x="235235" y="0"/>
          <a:ext cx="1519447" cy="1534794"/>
        </a:xfrm>
        <a:prstGeom prst="rect">
          <a:avLst/>
        </a:prstGeom>
        <a:blipFill rotWithShape="1">
          <a:blip xmlns:r="http://schemas.openxmlformats.org/officeDocument/2006/relationships" r:embed="rId1"/>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747515F-6DBE-47CF-BC86-8F58C7C44E0A}">
      <dsp:nvSpPr>
        <dsp:cNvPr id="0" name=""/>
        <dsp:cNvSpPr/>
      </dsp:nvSpPr>
      <dsp:spPr>
        <a:xfrm>
          <a:off x="128661" y="191429"/>
          <a:ext cx="2836610" cy="886440"/>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00416"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Crear un puente entre la empresa y sus clientes, intermediarios, proveedores, competidores, medios de comunicación y el público en general.</a:t>
          </a:r>
        </a:p>
      </dsp:txBody>
      <dsp:txXfrm>
        <a:off x="128661" y="191429"/>
        <a:ext cx="2836610" cy="886440"/>
      </dsp:txXfrm>
    </dsp:sp>
    <dsp:sp modelId="{3B06A0B9-9EDF-486E-BBDB-79CA1734A5C7}">
      <dsp:nvSpPr>
        <dsp:cNvPr id="0" name=""/>
        <dsp:cNvSpPr/>
      </dsp:nvSpPr>
      <dsp:spPr>
        <a:xfrm>
          <a:off x="10469" y="63388"/>
          <a:ext cx="620508" cy="930762"/>
        </a:xfrm>
        <a:prstGeom prst="rect">
          <a:avLst/>
        </a:prstGeom>
        <a:blipFill rotWithShape="1">
          <a:blip xmlns:r="http://schemas.openxmlformats.org/officeDocument/2006/relationships" r:embed="rId1"/>
          <a:srcRect/>
          <a:stretch>
            <a:fillRect l="-62000" r="-6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5131056-7A07-4BB8-8CE9-3B34EE075668}">
      <dsp:nvSpPr>
        <dsp:cNvPr id="0" name=""/>
        <dsp:cNvSpPr/>
      </dsp:nvSpPr>
      <dsp:spPr>
        <a:xfrm>
          <a:off x="3247014" y="191429"/>
          <a:ext cx="2836610" cy="886440"/>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00416"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Proyectar una imagen favorable de la empresa al público, además de promover productos o servicios.</a:t>
          </a:r>
        </a:p>
      </dsp:txBody>
      <dsp:txXfrm>
        <a:off x="3247014" y="191429"/>
        <a:ext cx="2836610" cy="886440"/>
      </dsp:txXfrm>
    </dsp:sp>
    <dsp:sp modelId="{E9EC8297-52F4-4B77-AC78-1BD246174A60}">
      <dsp:nvSpPr>
        <dsp:cNvPr id="0" name=""/>
        <dsp:cNvSpPr/>
      </dsp:nvSpPr>
      <dsp:spPr>
        <a:xfrm>
          <a:off x="3128822" y="63388"/>
          <a:ext cx="620508" cy="930762"/>
        </a:xfrm>
        <a:prstGeom prst="rect">
          <a:avLst/>
        </a:prstGeom>
        <a:blipFill rotWithShape="1">
          <a:blip xmlns:r="http://schemas.openxmlformats.org/officeDocument/2006/relationships" r:embed="rId2"/>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C5B852E-C523-4475-8F4E-0A0EF7E02ABD}">
      <dsp:nvSpPr>
        <dsp:cNvPr id="0" name=""/>
        <dsp:cNvSpPr/>
      </dsp:nvSpPr>
      <dsp:spPr>
        <a:xfrm>
          <a:off x="128661" y="1307360"/>
          <a:ext cx="2836610" cy="886440"/>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00416"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Generar mensajes enfocados en crear, mantener o fortalecer la relación de la empresa con sus diferentes clientes.</a:t>
          </a:r>
        </a:p>
      </dsp:txBody>
      <dsp:txXfrm>
        <a:off x="128661" y="1307360"/>
        <a:ext cx="2836610" cy="886440"/>
      </dsp:txXfrm>
    </dsp:sp>
    <dsp:sp modelId="{8256A01E-9770-4C07-A44C-36F2FA11AB7E}">
      <dsp:nvSpPr>
        <dsp:cNvPr id="0" name=""/>
        <dsp:cNvSpPr/>
      </dsp:nvSpPr>
      <dsp:spPr>
        <a:xfrm>
          <a:off x="10469" y="1179318"/>
          <a:ext cx="620508" cy="930762"/>
        </a:xfrm>
        <a:prstGeom prst="rect">
          <a:avLst/>
        </a:prstGeom>
        <a:blipFill rotWithShape="1">
          <a:blip xmlns:r="http://schemas.openxmlformats.org/officeDocument/2006/relationships" r:embed="rId3"/>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057875B-30F6-41DF-BBEE-E5230B4694A2}">
      <dsp:nvSpPr>
        <dsp:cNvPr id="0" name=""/>
        <dsp:cNvSpPr/>
      </dsp:nvSpPr>
      <dsp:spPr>
        <a:xfrm>
          <a:off x="3247014" y="1307360"/>
          <a:ext cx="2836610" cy="886440"/>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00416"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dirty="0">
              <a:latin typeface="+mj-lt"/>
            </a:rPr>
            <a:t>Favorecer la retroalimentación entre los actores externos (clientes, proveedores, entre otros) y la empresa.</a:t>
          </a:r>
        </a:p>
      </dsp:txBody>
      <dsp:txXfrm>
        <a:off x="3247014" y="1307360"/>
        <a:ext cx="2836610" cy="886440"/>
      </dsp:txXfrm>
    </dsp:sp>
    <dsp:sp modelId="{0A18C0BB-7830-460F-91D4-0BED6D27D6D2}">
      <dsp:nvSpPr>
        <dsp:cNvPr id="0" name=""/>
        <dsp:cNvSpPr/>
      </dsp:nvSpPr>
      <dsp:spPr>
        <a:xfrm>
          <a:off x="3128822" y="1179318"/>
          <a:ext cx="620508" cy="930762"/>
        </a:xfrm>
        <a:prstGeom prst="rect">
          <a:avLst/>
        </a:prstGeom>
        <a:blipFill rotWithShape="1">
          <a:blip xmlns:r="http://schemas.openxmlformats.org/officeDocument/2006/relationships" r:embed="rId4"/>
          <a:srcRect/>
          <a:stretch>
            <a:fillRect l="-55000" r="-5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C9E38BA-BC16-48CA-B7BF-2436513CF330}">
      <dsp:nvSpPr>
        <dsp:cNvPr id="0" name=""/>
        <dsp:cNvSpPr/>
      </dsp:nvSpPr>
      <dsp:spPr>
        <a:xfrm>
          <a:off x="128661" y="2423290"/>
          <a:ext cx="2836610" cy="886440"/>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00416"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Comunicar la identidad y filosofía corporativa.</a:t>
          </a:r>
        </a:p>
      </dsp:txBody>
      <dsp:txXfrm>
        <a:off x="128661" y="2423290"/>
        <a:ext cx="2836610" cy="886440"/>
      </dsp:txXfrm>
    </dsp:sp>
    <dsp:sp modelId="{005993E0-5277-453E-8DA5-20E0B964D65D}">
      <dsp:nvSpPr>
        <dsp:cNvPr id="0" name=""/>
        <dsp:cNvSpPr/>
      </dsp:nvSpPr>
      <dsp:spPr>
        <a:xfrm>
          <a:off x="10469" y="2295249"/>
          <a:ext cx="620508" cy="930762"/>
        </a:xfrm>
        <a:prstGeom prst="rect">
          <a:avLst/>
        </a:prstGeom>
        <a:blipFill rotWithShape="1">
          <a:blip xmlns:r="http://schemas.openxmlformats.org/officeDocument/2006/relationships" r:embed="rId5"/>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EFF4B62-CC21-47CB-9C06-5851A3E72312}">
      <dsp:nvSpPr>
        <dsp:cNvPr id="0" name=""/>
        <dsp:cNvSpPr/>
      </dsp:nvSpPr>
      <dsp:spPr>
        <a:xfrm>
          <a:off x="3247014" y="2423290"/>
          <a:ext cx="2836610" cy="886440"/>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00416"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Difundir noticias, eventos, informaciones y promociones sobre la empresa.</a:t>
          </a:r>
        </a:p>
      </dsp:txBody>
      <dsp:txXfrm>
        <a:off x="3247014" y="2423290"/>
        <a:ext cx="2836610" cy="886440"/>
      </dsp:txXfrm>
    </dsp:sp>
    <dsp:sp modelId="{3ACF0ED4-BB22-43A5-899F-C9C9A6E80B8D}">
      <dsp:nvSpPr>
        <dsp:cNvPr id="0" name=""/>
        <dsp:cNvSpPr/>
      </dsp:nvSpPr>
      <dsp:spPr>
        <a:xfrm>
          <a:off x="3128822" y="2295249"/>
          <a:ext cx="620508" cy="930762"/>
        </a:xfrm>
        <a:prstGeom prst="rect">
          <a:avLst/>
        </a:prstGeom>
        <a:blipFill rotWithShape="1">
          <a:blip xmlns:r="http://schemas.openxmlformats.org/officeDocument/2006/relationships" r:embed="rId6"/>
          <a:srcRect/>
          <a:stretch>
            <a:fillRect l="-62000" r="-6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99556AA-0709-49CA-B239-65019CB2562A}">
      <dsp:nvSpPr>
        <dsp:cNvPr id="0" name=""/>
        <dsp:cNvSpPr/>
      </dsp:nvSpPr>
      <dsp:spPr>
        <a:xfrm>
          <a:off x="0" y="574"/>
          <a:ext cx="4102100" cy="278986"/>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66725">
            <a:lnSpc>
              <a:spcPct val="90000"/>
            </a:lnSpc>
            <a:spcBef>
              <a:spcPct val="0"/>
            </a:spcBef>
            <a:spcAft>
              <a:spcPct val="35000"/>
            </a:spcAft>
            <a:buNone/>
          </a:pPr>
          <a:r>
            <a:rPr lang="es-MX" sz="1050" kern="1200">
              <a:latin typeface="+mj-lt"/>
            </a:rPr>
            <a:t>Acciones y soportes promocionales, cupones y muestras gratis.</a:t>
          </a:r>
        </a:p>
      </dsp:txBody>
      <dsp:txXfrm>
        <a:off x="13619" y="14193"/>
        <a:ext cx="4074862" cy="251748"/>
      </dsp:txXfrm>
    </dsp:sp>
    <dsp:sp modelId="{1E84ED33-1B52-459B-8B62-DF80B269BFD2}">
      <dsp:nvSpPr>
        <dsp:cNvPr id="0" name=""/>
        <dsp:cNvSpPr/>
      </dsp:nvSpPr>
      <dsp:spPr>
        <a:xfrm>
          <a:off x="0" y="289165"/>
          <a:ext cx="4102100" cy="278986"/>
        </a:xfrm>
        <a:prstGeom prst="roundRect">
          <a:avLst/>
        </a:prstGeom>
        <a:solidFill>
          <a:schemeClr val="accent3">
            <a:hueOff val="-189559"/>
            <a:satOff val="-781"/>
            <a:lumOff val="-16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66725">
            <a:lnSpc>
              <a:spcPct val="90000"/>
            </a:lnSpc>
            <a:spcBef>
              <a:spcPct val="0"/>
            </a:spcBef>
            <a:spcAft>
              <a:spcPct val="35000"/>
            </a:spcAft>
            <a:buNone/>
          </a:pPr>
          <a:r>
            <a:rPr lang="es-MX" sz="1050" kern="1200">
              <a:latin typeface="+mj-lt"/>
            </a:rPr>
            <a:t>Atención telefónica gratuita, servicios de atención al cliente y fidelización.</a:t>
          </a:r>
        </a:p>
      </dsp:txBody>
      <dsp:txXfrm>
        <a:off x="13619" y="302784"/>
        <a:ext cx="4074862" cy="251748"/>
      </dsp:txXfrm>
    </dsp:sp>
    <dsp:sp modelId="{7F7C9E99-8F16-4BFE-8E00-076A08D7217A}">
      <dsp:nvSpPr>
        <dsp:cNvPr id="0" name=""/>
        <dsp:cNvSpPr/>
      </dsp:nvSpPr>
      <dsp:spPr>
        <a:xfrm>
          <a:off x="0" y="577756"/>
          <a:ext cx="4102100" cy="278986"/>
        </a:xfrm>
        <a:prstGeom prst="roundRect">
          <a:avLst/>
        </a:prstGeom>
        <a:solidFill>
          <a:schemeClr val="accent3">
            <a:hueOff val="-379119"/>
            <a:satOff val="-1563"/>
            <a:lumOff val="-3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66725">
            <a:lnSpc>
              <a:spcPct val="90000"/>
            </a:lnSpc>
            <a:spcBef>
              <a:spcPct val="0"/>
            </a:spcBef>
            <a:spcAft>
              <a:spcPct val="35000"/>
            </a:spcAft>
            <a:buNone/>
          </a:pPr>
          <a:r>
            <a:rPr lang="es-MX" sz="1050" kern="1200">
              <a:latin typeface="+mj-lt"/>
            </a:rPr>
            <a:t>Folletos, boletines informativos, anuncios en prensa.</a:t>
          </a:r>
        </a:p>
      </dsp:txBody>
      <dsp:txXfrm>
        <a:off x="13619" y="591375"/>
        <a:ext cx="4074862" cy="251748"/>
      </dsp:txXfrm>
    </dsp:sp>
    <dsp:sp modelId="{BB11A5B2-8B61-4415-B89A-137424FC82EC}">
      <dsp:nvSpPr>
        <dsp:cNvPr id="0" name=""/>
        <dsp:cNvSpPr/>
      </dsp:nvSpPr>
      <dsp:spPr>
        <a:xfrm>
          <a:off x="0" y="866346"/>
          <a:ext cx="4102100" cy="278986"/>
        </a:xfrm>
        <a:prstGeom prst="roundRect">
          <a:avLst/>
        </a:prstGeom>
        <a:solidFill>
          <a:schemeClr val="accent3">
            <a:hueOff val="-568678"/>
            <a:satOff val="-2344"/>
            <a:lumOff val="-49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66725">
            <a:lnSpc>
              <a:spcPct val="90000"/>
            </a:lnSpc>
            <a:spcBef>
              <a:spcPct val="0"/>
            </a:spcBef>
            <a:spcAft>
              <a:spcPct val="35000"/>
            </a:spcAft>
            <a:buNone/>
          </a:pPr>
          <a:r>
            <a:rPr lang="es-MX" sz="1050" kern="1200">
              <a:latin typeface="+mj-lt"/>
            </a:rPr>
            <a:t>Actividades publicitarias de promoción, patrocinios, ferias y seminarios.</a:t>
          </a:r>
        </a:p>
      </dsp:txBody>
      <dsp:txXfrm>
        <a:off x="13619" y="879965"/>
        <a:ext cx="4074862" cy="251748"/>
      </dsp:txXfrm>
    </dsp:sp>
    <dsp:sp modelId="{B44142CC-7D5A-4ABF-8DBA-436E0E09F693}">
      <dsp:nvSpPr>
        <dsp:cNvPr id="0" name=""/>
        <dsp:cNvSpPr/>
      </dsp:nvSpPr>
      <dsp:spPr>
        <a:xfrm>
          <a:off x="0" y="1154937"/>
          <a:ext cx="4102100" cy="278986"/>
        </a:xfrm>
        <a:prstGeom prst="roundRect">
          <a:avLst/>
        </a:prstGeom>
        <a:solidFill>
          <a:schemeClr val="accent3">
            <a:hueOff val="-758238"/>
            <a:satOff val="-3126"/>
            <a:lumOff val="-65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66725">
            <a:lnSpc>
              <a:spcPct val="90000"/>
            </a:lnSpc>
            <a:spcBef>
              <a:spcPct val="0"/>
            </a:spcBef>
            <a:spcAft>
              <a:spcPct val="35000"/>
            </a:spcAft>
            <a:buNone/>
          </a:pPr>
          <a:r>
            <a:rPr lang="es-MX" sz="1050" kern="1200">
              <a:latin typeface="+mj-lt"/>
            </a:rPr>
            <a:t>Patrocinio de eventos.</a:t>
          </a:r>
        </a:p>
      </dsp:txBody>
      <dsp:txXfrm>
        <a:off x="13619" y="1168556"/>
        <a:ext cx="4074862" cy="251748"/>
      </dsp:txXfrm>
    </dsp:sp>
    <dsp:sp modelId="{F457DB73-548D-43FD-8EBE-A50C6ECB6457}">
      <dsp:nvSpPr>
        <dsp:cNvPr id="0" name=""/>
        <dsp:cNvSpPr/>
      </dsp:nvSpPr>
      <dsp:spPr>
        <a:xfrm>
          <a:off x="0" y="1443528"/>
          <a:ext cx="4102100" cy="278986"/>
        </a:xfrm>
        <a:prstGeom prst="roundRect">
          <a:avLst/>
        </a:prstGeom>
        <a:solidFill>
          <a:schemeClr val="accent3">
            <a:hueOff val="-947797"/>
            <a:satOff val="-3907"/>
            <a:lumOff val="-81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66725">
            <a:lnSpc>
              <a:spcPct val="90000"/>
            </a:lnSpc>
            <a:spcBef>
              <a:spcPct val="0"/>
            </a:spcBef>
            <a:spcAft>
              <a:spcPct val="35000"/>
            </a:spcAft>
            <a:buNone/>
          </a:pPr>
          <a:r>
            <a:rPr lang="es-MX" sz="1050" kern="1200">
              <a:latin typeface="+mj-lt"/>
            </a:rPr>
            <a:t>Ruedas y conferencias de prensa.</a:t>
          </a:r>
        </a:p>
      </dsp:txBody>
      <dsp:txXfrm>
        <a:off x="13619" y="1457147"/>
        <a:ext cx="4074862" cy="251748"/>
      </dsp:txXfrm>
    </dsp:sp>
    <dsp:sp modelId="{FB577779-E58B-41B4-B352-5311706EAD97}">
      <dsp:nvSpPr>
        <dsp:cNvPr id="0" name=""/>
        <dsp:cNvSpPr/>
      </dsp:nvSpPr>
      <dsp:spPr>
        <a:xfrm>
          <a:off x="0" y="1732119"/>
          <a:ext cx="4102100" cy="278986"/>
        </a:xfrm>
        <a:prstGeom prst="roundRect">
          <a:avLst/>
        </a:prstGeom>
        <a:solidFill>
          <a:schemeClr val="accent3">
            <a:hueOff val="-1137357"/>
            <a:satOff val="-4689"/>
            <a:lumOff val="-98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66725">
            <a:lnSpc>
              <a:spcPct val="90000"/>
            </a:lnSpc>
            <a:spcBef>
              <a:spcPct val="0"/>
            </a:spcBef>
            <a:spcAft>
              <a:spcPct val="35000"/>
            </a:spcAft>
            <a:buNone/>
          </a:pPr>
          <a:r>
            <a:rPr lang="es-MX" sz="1050" kern="1200">
              <a:latin typeface="+mj-lt"/>
            </a:rPr>
            <a:t>La web, páginas propias, anuncios, redes sociales.</a:t>
          </a:r>
        </a:p>
      </dsp:txBody>
      <dsp:txXfrm>
        <a:off x="13619" y="1745738"/>
        <a:ext cx="4074862" cy="251748"/>
      </dsp:txXfrm>
    </dsp:sp>
  </dsp:spTree>
</dsp:drawing>
</file>

<file path=word/diagrams/layout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pList1">
  <dgm:title val=""/>
  <dgm:desc val=""/>
  <dgm:catLst>
    <dgm:cat type="list" pri="2000"/>
    <dgm:cat type="picture" pri="2500"/>
    <dgm:cat type="pictureconvert" pri="2500"/>
  </dgm:catLst>
  <dgm:sampData>
    <dgm:dataModel>
      <dgm:ptLst>
        <dgm:pt modelId="0" type="doc"/>
        <dgm:pt modelId="1">
          <dgm:prSet phldr="1"/>
        </dgm:pt>
        <dgm:pt modelId="2">
          <dgm:prSet phldr="1"/>
        </dgm:pt>
        <dgm:pt modelId="3">
          <dgm:prSet phldr="1"/>
        </dgm:pt>
        <dgm:pt modelId="4">
          <dgm:prSet phldr="1"/>
        </dgm:pt>
      </dgm:ptLst>
      <dgm:cxnLst>
        <dgm:cxn modelId="7" srcId="0" destId="1" srcOrd="0" destOrd="0"/>
        <dgm:cxn modelId="8" srcId="0" destId="2" srcOrd="1" destOrd="0"/>
        <dgm:cxn modelId="9" srcId="0" destId="3" srcOrd="2" destOrd="0"/>
        <dgm:cxn modelId="10"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off" val="ctr"/>
          <dgm:param type="vertAlign" val="mid"/>
          <dgm:param type="horzAlign" val="ctr"/>
        </dgm:alg>
      </dgm:if>
      <dgm:else name="Name3">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1"/>
      <dgm:constr type="sp" refType="w" refFor="ch" refForName="compNode" op="equ" fact="0.1"/>
      <dgm:constr type="primFontSz" for="des" ptType="node" op="equ" val="65"/>
    </dgm:constrLst>
    <dgm:ruleLst/>
    <dgm:forEach name="Name4" axis="ch" ptType="node">
      <dgm:layoutNode name="compNode">
        <dgm:alg type="composite">
          <dgm:param type="ar" val="0.943"/>
        </dgm:alg>
        <dgm:shape xmlns:r="http://schemas.openxmlformats.org/officeDocument/2006/relationships" r:blip="">
          <dgm:adjLst/>
        </dgm:shape>
        <dgm:presOf axis="self"/>
        <dgm:constrLst>
          <dgm:constr type="h" refType="w" fact="1.06"/>
          <dgm:constr type="h" for="ch" forName="pictRect" refType="h" fact="0.65"/>
          <dgm:constr type="w" for="ch" forName="pictRect" refType="w"/>
          <dgm:constr type="l" for="ch" forName="pictRect"/>
          <dgm:constr type="t" for="ch" forName="pictRect"/>
          <dgm:constr type="w" for="ch" forName="textRect" refType="w"/>
          <dgm:constr type="h" for="ch" forName="textRect" refType="h" fact="0.35"/>
          <dgm:constr type="l" for="ch" forName="textRect"/>
          <dgm:constr type="t" for="ch" forName="textRect" refType="b" refFor="ch" refForName="pictRect"/>
        </dgm:constrLst>
        <dgm:ruleLst/>
        <dgm:layoutNode name="pictRect">
          <dgm:alg type="sp"/>
          <dgm:shape xmlns:r="http://schemas.openxmlformats.org/officeDocument/2006/relationships" type="roundRect" r:blip="" blipPhldr="1">
            <dgm:adjLst/>
          </dgm:shape>
          <dgm:presOf/>
          <dgm:constrLst/>
          <dgm:ruleLst/>
        </dgm:layoutNode>
        <dgm:layoutNode name="textRect" styleLbl="revTx">
          <dgm:varLst>
            <dgm:bulletEnabled val="1"/>
          </dgm:varLst>
          <dgm:alg type="tx">
            <dgm:param type="txAnchorVert" val="t"/>
          </dgm:alg>
          <dgm:shape xmlns:r="http://schemas.openxmlformats.org/officeDocument/2006/relationships" type="rect" r:blip="">
            <dgm:adjLst/>
          </dgm:shape>
          <dgm:presOf axis="desOrSelf" ptType="node"/>
          <dgm:constrLst>
            <dgm:constr type="bMarg"/>
          </dgm:constrLst>
          <dgm:ruleLst>
            <dgm:rule type="primFontSz" val="5" fact="NaN" max="NaN"/>
          </dgm:ruleLst>
        </dgm:layoutNode>
      </dgm:layoutNode>
      <dgm:forEach name="Name5"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6.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Props1.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4.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Normal.dotm</Template>
  <TotalTime>2308</TotalTime>
  <Pages>19</Pages>
  <Words>3134</Words>
  <Characters>17237</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Paola Moya</cp:lastModifiedBy>
  <cp:revision>164</cp:revision>
  <dcterms:created xsi:type="dcterms:W3CDTF">2023-03-31T16:40:00Z</dcterms:created>
  <dcterms:modified xsi:type="dcterms:W3CDTF">2024-08-26T14:19:00Z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